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8E7" w:rsidRPr="00A546A0" w:rsidRDefault="007D5E54" w:rsidP="000E48E7">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МУНИЦИПАЛЬНАЯ</w:t>
      </w:r>
      <w:r w:rsidR="000E48E7" w:rsidRPr="00A546A0">
        <w:rPr>
          <w:rFonts w:ascii="Times New Roman" w:hAnsi="Times New Roman"/>
          <w:b/>
          <w:bCs/>
          <w:sz w:val="28"/>
          <w:szCs w:val="28"/>
        </w:rPr>
        <w:t xml:space="preserve"> ПРОГРАММА</w:t>
      </w:r>
    </w:p>
    <w:p w:rsidR="000E48E7" w:rsidRPr="00A546A0" w:rsidRDefault="009A1DF6" w:rsidP="000E48E7">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w:t>
      </w:r>
      <w:r w:rsidR="000E48E7" w:rsidRPr="00A546A0">
        <w:rPr>
          <w:rFonts w:ascii="Times New Roman" w:hAnsi="Times New Roman"/>
          <w:b/>
          <w:bCs/>
          <w:sz w:val="28"/>
          <w:szCs w:val="28"/>
        </w:rPr>
        <w:t>ПРОФИЛАКТИКА ПРАВОНАРУШЕНИЙ НА ТЕРРИТОРИИ</w:t>
      </w:r>
    </w:p>
    <w:p w:rsidR="000E48E7" w:rsidRPr="00A546A0" w:rsidRDefault="000E48E7" w:rsidP="000E48E7">
      <w:pPr>
        <w:widowControl w:val="0"/>
        <w:autoSpaceDE w:val="0"/>
        <w:autoSpaceDN w:val="0"/>
        <w:adjustRightInd w:val="0"/>
        <w:spacing w:after="0" w:line="240" w:lineRule="auto"/>
        <w:jc w:val="center"/>
        <w:rPr>
          <w:rFonts w:ascii="Times New Roman" w:hAnsi="Times New Roman"/>
          <w:b/>
          <w:bCs/>
          <w:sz w:val="28"/>
          <w:szCs w:val="28"/>
        </w:rPr>
      </w:pPr>
      <w:r w:rsidRPr="00A546A0">
        <w:rPr>
          <w:rFonts w:ascii="Times New Roman" w:hAnsi="Times New Roman"/>
          <w:b/>
          <w:bCs/>
          <w:sz w:val="28"/>
          <w:szCs w:val="28"/>
        </w:rPr>
        <w:t>ИЛ</w:t>
      </w:r>
      <w:r w:rsidR="009A1DF6">
        <w:rPr>
          <w:rFonts w:ascii="Times New Roman" w:hAnsi="Times New Roman"/>
          <w:b/>
          <w:bCs/>
          <w:sz w:val="28"/>
          <w:szCs w:val="28"/>
        </w:rPr>
        <w:t>ОВЛИНСКОГО ГОРОДСКОГО ПОСЕЛЕНИЯ</w:t>
      </w:r>
      <w:r w:rsidRPr="00A546A0">
        <w:rPr>
          <w:rFonts w:ascii="Times New Roman" w:hAnsi="Times New Roman"/>
          <w:b/>
          <w:bCs/>
          <w:sz w:val="28"/>
          <w:szCs w:val="28"/>
        </w:rPr>
        <w:t xml:space="preserve"> </w:t>
      </w:r>
    </w:p>
    <w:p w:rsidR="000E48E7" w:rsidRDefault="00376C5F" w:rsidP="000E48E7">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НА 2021 - 2026</w:t>
      </w:r>
      <w:r w:rsidR="000E48E7" w:rsidRPr="00A546A0">
        <w:rPr>
          <w:rFonts w:ascii="Times New Roman" w:hAnsi="Times New Roman"/>
          <w:b/>
          <w:bCs/>
          <w:sz w:val="28"/>
          <w:szCs w:val="28"/>
        </w:rPr>
        <w:t xml:space="preserve"> ГОДЫ</w:t>
      </w:r>
      <w:r w:rsidR="009A1DF6">
        <w:rPr>
          <w:rFonts w:ascii="Times New Roman" w:hAnsi="Times New Roman"/>
          <w:b/>
          <w:bCs/>
          <w:sz w:val="28"/>
          <w:szCs w:val="28"/>
        </w:rPr>
        <w:t>»</w:t>
      </w:r>
    </w:p>
    <w:p w:rsidR="00C54E7D" w:rsidRPr="00C54E7D" w:rsidRDefault="00C54E7D" w:rsidP="000E48E7">
      <w:pPr>
        <w:widowControl w:val="0"/>
        <w:autoSpaceDE w:val="0"/>
        <w:autoSpaceDN w:val="0"/>
        <w:adjustRightInd w:val="0"/>
        <w:spacing w:after="0" w:line="240" w:lineRule="auto"/>
        <w:jc w:val="center"/>
        <w:rPr>
          <w:rFonts w:ascii="Times New Roman" w:hAnsi="Times New Roman"/>
          <w:bCs/>
          <w:sz w:val="24"/>
          <w:szCs w:val="24"/>
        </w:rPr>
      </w:pPr>
      <w:r w:rsidRPr="00C54E7D">
        <w:rPr>
          <w:rFonts w:ascii="Times New Roman" w:hAnsi="Times New Roman"/>
          <w:bCs/>
          <w:sz w:val="24"/>
          <w:szCs w:val="24"/>
        </w:rPr>
        <w:t>(</w:t>
      </w:r>
      <w:proofErr w:type="gramStart"/>
      <w:r w:rsidRPr="00C54E7D">
        <w:rPr>
          <w:rFonts w:ascii="Times New Roman" w:hAnsi="Times New Roman"/>
          <w:bCs/>
          <w:sz w:val="24"/>
          <w:szCs w:val="24"/>
        </w:rPr>
        <w:t>с</w:t>
      </w:r>
      <w:proofErr w:type="gramEnd"/>
      <w:r w:rsidRPr="00C54E7D">
        <w:rPr>
          <w:rFonts w:ascii="Times New Roman" w:hAnsi="Times New Roman"/>
          <w:bCs/>
          <w:sz w:val="24"/>
          <w:szCs w:val="24"/>
        </w:rPr>
        <w:t xml:space="preserve"> изменениями и дополнениями: постановление администрации Иловлинского городского поселения от 30.11.2020, №464)</w:t>
      </w:r>
    </w:p>
    <w:p w:rsidR="000E48E7" w:rsidRDefault="000E48E7" w:rsidP="000E48E7">
      <w:pPr>
        <w:autoSpaceDE w:val="0"/>
        <w:autoSpaceDN w:val="0"/>
        <w:adjustRightInd w:val="0"/>
        <w:spacing w:after="0" w:line="240" w:lineRule="auto"/>
        <w:jc w:val="center"/>
        <w:outlineLvl w:val="1"/>
        <w:rPr>
          <w:rFonts w:ascii="Times New Roman" w:hAnsi="Times New Roman"/>
          <w:b/>
          <w:sz w:val="28"/>
          <w:szCs w:val="28"/>
        </w:rPr>
      </w:pPr>
    </w:p>
    <w:p w:rsidR="000E48E7" w:rsidRDefault="000E48E7" w:rsidP="009A1DF6">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Паспорт</w:t>
      </w:r>
      <w:r w:rsidR="009A1DF6">
        <w:rPr>
          <w:rFonts w:ascii="Times New Roman" w:hAnsi="Times New Roman"/>
          <w:b/>
          <w:sz w:val="28"/>
          <w:szCs w:val="28"/>
        </w:rPr>
        <w:t xml:space="preserve"> </w:t>
      </w:r>
      <w:r>
        <w:rPr>
          <w:rFonts w:ascii="Times New Roman" w:hAnsi="Times New Roman"/>
          <w:b/>
          <w:sz w:val="28"/>
          <w:szCs w:val="28"/>
        </w:rPr>
        <w:t>Программы</w:t>
      </w:r>
    </w:p>
    <w:p w:rsidR="000E48E7" w:rsidRDefault="000E48E7" w:rsidP="000E48E7">
      <w:pPr>
        <w:autoSpaceDE w:val="0"/>
        <w:autoSpaceDN w:val="0"/>
        <w:adjustRightInd w:val="0"/>
        <w:spacing w:after="0" w:line="240" w:lineRule="auto"/>
        <w:jc w:val="center"/>
        <w:outlineLvl w:val="1"/>
        <w:rPr>
          <w:rFonts w:ascii="Times New Roman" w:hAnsi="Times New Roman"/>
          <w:sz w:val="28"/>
          <w:szCs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1"/>
        <w:gridCol w:w="6884"/>
      </w:tblGrid>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Наименование Программы</w:t>
            </w:r>
          </w:p>
        </w:tc>
        <w:tc>
          <w:tcPr>
            <w:tcW w:w="7110" w:type="dxa"/>
          </w:tcPr>
          <w:p w:rsidR="000E48E7" w:rsidRPr="00464507" w:rsidRDefault="007D5E54"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Муниципальная </w:t>
            </w:r>
            <w:r w:rsidR="000E48E7" w:rsidRPr="00464507">
              <w:rPr>
                <w:rFonts w:ascii="Times New Roman" w:hAnsi="Times New Roman"/>
                <w:sz w:val="28"/>
                <w:szCs w:val="28"/>
              </w:rPr>
              <w:t xml:space="preserve"> Программа «</w:t>
            </w:r>
            <w:r w:rsidR="000E48E7">
              <w:rPr>
                <w:rFonts w:ascii="Times New Roman" w:hAnsi="Times New Roman"/>
                <w:sz w:val="28"/>
                <w:szCs w:val="28"/>
              </w:rPr>
              <w:t>Профилактика правонарушений на территории</w:t>
            </w:r>
            <w:r w:rsidR="000E48E7" w:rsidRPr="00464507">
              <w:rPr>
                <w:rFonts w:ascii="Times New Roman" w:hAnsi="Times New Roman"/>
                <w:sz w:val="28"/>
                <w:szCs w:val="28"/>
              </w:rPr>
              <w:t xml:space="preserve"> Иловлинско</w:t>
            </w:r>
            <w:r w:rsidR="009A1DF6">
              <w:rPr>
                <w:rFonts w:ascii="Times New Roman" w:hAnsi="Times New Roman"/>
                <w:sz w:val="28"/>
                <w:szCs w:val="28"/>
              </w:rPr>
              <w:t>го городского поселения</w:t>
            </w:r>
            <w:r w:rsidR="00376C5F">
              <w:rPr>
                <w:rFonts w:ascii="Times New Roman" w:hAnsi="Times New Roman"/>
                <w:sz w:val="28"/>
                <w:szCs w:val="28"/>
              </w:rPr>
              <w:t xml:space="preserve"> на 2021-2026</w:t>
            </w:r>
            <w:r w:rsidR="000E48E7" w:rsidRPr="00464507">
              <w:rPr>
                <w:rFonts w:ascii="Times New Roman" w:hAnsi="Times New Roman"/>
                <w:sz w:val="28"/>
                <w:szCs w:val="28"/>
              </w:rPr>
              <w:t xml:space="preserve"> годы</w:t>
            </w:r>
            <w:r w:rsidR="009A1DF6">
              <w:rPr>
                <w:rFonts w:ascii="Times New Roman" w:hAnsi="Times New Roman"/>
                <w:sz w:val="28"/>
                <w:szCs w:val="28"/>
              </w:rPr>
              <w:t xml:space="preserve">» </w:t>
            </w:r>
            <w:r w:rsidR="000E48E7" w:rsidRPr="00464507">
              <w:rPr>
                <w:rFonts w:ascii="Times New Roman" w:hAnsi="Times New Roman"/>
                <w:sz w:val="28"/>
                <w:szCs w:val="28"/>
              </w:rPr>
              <w:t xml:space="preserve"> (далее</w:t>
            </w:r>
            <w:r w:rsidR="009A1DF6">
              <w:rPr>
                <w:rFonts w:ascii="Times New Roman" w:hAnsi="Times New Roman"/>
                <w:sz w:val="28"/>
                <w:szCs w:val="28"/>
              </w:rPr>
              <w:t xml:space="preserve"> -</w:t>
            </w:r>
            <w:r w:rsidR="000E48E7" w:rsidRPr="00464507">
              <w:rPr>
                <w:rFonts w:ascii="Times New Roman" w:hAnsi="Times New Roman"/>
                <w:sz w:val="28"/>
                <w:szCs w:val="28"/>
              </w:rPr>
              <w:t xml:space="preserve"> Программа)</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Основание для разработки Программы</w:t>
            </w:r>
          </w:p>
        </w:tc>
        <w:tc>
          <w:tcPr>
            <w:tcW w:w="7110" w:type="dxa"/>
          </w:tcPr>
          <w:p w:rsidR="000E48E7" w:rsidRDefault="000E48E7" w:rsidP="009A1DF6">
            <w:pPr>
              <w:pStyle w:val="a3"/>
              <w:jc w:val="both"/>
              <w:rPr>
                <w:rFonts w:ascii="Times New Roman" w:hAnsi="Times New Roman"/>
                <w:sz w:val="28"/>
                <w:szCs w:val="28"/>
              </w:rPr>
            </w:pPr>
            <w:r>
              <w:rPr>
                <w:rFonts w:ascii="Times New Roman" w:hAnsi="Times New Roman"/>
                <w:sz w:val="28"/>
                <w:szCs w:val="28"/>
              </w:rPr>
              <w:t>Федеральный закон от 06.10.2003 г. №131-ФЗ «Об общих принципах организации местного самоуправления в Российской Федерации»;</w:t>
            </w:r>
          </w:p>
          <w:p w:rsidR="000E48E7" w:rsidRDefault="000E48E7" w:rsidP="009A1DF6">
            <w:pPr>
              <w:pStyle w:val="a3"/>
              <w:jc w:val="both"/>
              <w:rPr>
                <w:rFonts w:ascii="Times New Roman" w:hAnsi="Times New Roman"/>
                <w:sz w:val="28"/>
                <w:szCs w:val="28"/>
              </w:rPr>
            </w:pPr>
            <w:r w:rsidRPr="00464507">
              <w:rPr>
                <w:rFonts w:ascii="Times New Roman" w:hAnsi="Times New Roman"/>
                <w:sz w:val="28"/>
                <w:szCs w:val="28"/>
              </w:rPr>
              <w:t>Устав Иловлинского городского поселения</w:t>
            </w:r>
            <w:r>
              <w:rPr>
                <w:rFonts w:ascii="Times New Roman" w:hAnsi="Times New Roman"/>
                <w:sz w:val="28"/>
                <w:szCs w:val="28"/>
              </w:rPr>
              <w:t>;</w:t>
            </w:r>
          </w:p>
          <w:p w:rsidR="000E48E7" w:rsidRDefault="000E48E7" w:rsidP="009A1DF6">
            <w:pPr>
              <w:pStyle w:val="a3"/>
              <w:jc w:val="both"/>
              <w:rPr>
                <w:rFonts w:ascii="Times New Roman" w:hAnsi="Times New Roman"/>
                <w:sz w:val="28"/>
                <w:szCs w:val="28"/>
              </w:rPr>
            </w:pPr>
            <w:r>
              <w:rPr>
                <w:rFonts w:ascii="Times New Roman" w:hAnsi="Times New Roman"/>
                <w:sz w:val="28"/>
                <w:szCs w:val="28"/>
              </w:rPr>
              <w:t>Кодекс об административной ответс</w:t>
            </w:r>
            <w:r w:rsidR="00CD58CF">
              <w:rPr>
                <w:rFonts w:ascii="Times New Roman" w:hAnsi="Times New Roman"/>
                <w:sz w:val="28"/>
                <w:szCs w:val="28"/>
              </w:rPr>
              <w:t>твенности Волгоградской области;</w:t>
            </w:r>
          </w:p>
          <w:p w:rsidR="00CD58CF" w:rsidRPr="00CD58CF" w:rsidRDefault="00CD58CF" w:rsidP="00CD58CF">
            <w:pPr>
              <w:pStyle w:val="a3"/>
              <w:jc w:val="both"/>
              <w:rPr>
                <w:rFonts w:ascii="Times New Roman" w:hAnsi="Times New Roman"/>
                <w:sz w:val="28"/>
                <w:szCs w:val="28"/>
              </w:rPr>
            </w:pPr>
            <w:r>
              <w:rPr>
                <w:rFonts w:ascii="Times New Roman" w:hAnsi="Times New Roman"/>
                <w:sz w:val="28"/>
                <w:szCs w:val="28"/>
              </w:rPr>
              <w:t>Постановление администрации Иловлинского городского поселения от 24.12.2015 № 503 «</w:t>
            </w:r>
            <w:r w:rsidRPr="00CD58CF">
              <w:rPr>
                <w:rFonts w:ascii="Times New Roman" w:hAnsi="Times New Roman"/>
                <w:sz w:val="28"/>
                <w:szCs w:val="28"/>
              </w:rPr>
              <w:t>Об утверждении Порядка разработки,</w:t>
            </w:r>
            <w:r>
              <w:rPr>
                <w:rFonts w:ascii="Times New Roman" w:hAnsi="Times New Roman"/>
                <w:sz w:val="28"/>
                <w:szCs w:val="28"/>
              </w:rPr>
              <w:t xml:space="preserve"> </w:t>
            </w:r>
            <w:r w:rsidRPr="00CD58CF">
              <w:rPr>
                <w:rFonts w:ascii="Times New Roman" w:hAnsi="Times New Roman"/>
                <w:sz w:val="28"/>
                <w:szCs w:val="28"/>
              </w:rPr>
              <w:t>реализации и контроля за исполнением</w:t>
            </w:r>
            <w:r>
              <w:rPr>
                <w:rFonts w:ascii="Times New Roman" w:hAnsi="Times New Roman"/>
                <w:sz w:val="28"/>
                <w:szCs w:val="28"/>
              </w:rPr>
              <w:t xml:space="preserve"> </w:t>
            </w:r>
            <w:r w:rsidRPr="00CD58CF">
              <w:rPr>
                <w:rFonts w:ascii="Times New Roman" w:hAnsi="Times New Roman"/>
                <w:sz w:val="28"/>
                <w:szCs w:val="28"/>
              </w:rPr>
              <w:t>муниципальных программ</w:t>
            </w:r>
          </w:p>
          <w:p w:rsidR="00CD58CF" w:rsidRPr="00464507" w:rsidRDefault="00CD58CF" w:rsidP="00CD58CF">
            <w:pPr>
              <w:pStyle w:val="a3"/>
              <w:jc w:val="both"/>
              <w:rPr>
                <w:rFonts w:ascii="Times New Roman" w:hAnsi="Times New Roman"/>
                <w:sz w:val="28"/>
                <w:szCs w:val="28"/>
              </w:rPr>
            </w:pPr>
            <w:r w:rsidRPr="00CD58CF">
              <w:rPr>
                <w:rFonts w:ascii="Times New Roman" w:hAnsi="Times New Roman"/>
                <w:sz w:val="28"/>
                <w:szCs w:val="28"/>
              </w:rPr>
              <w:t>Ил</w:t>
            </w:r>
            <w:r>
              <w:rPr>
                <w:rFonts w:ascii="Times New Roman" w:hAnsi="Times New Roman"/>
                <w:sz w:val="28"/>
                <w:szCs w:val="28"/>
              </w:rPr>
              <w:t>овлинского городского поселения»</w:t>
            </w:r>
            <w:r w:rsidRPr="00CD58CF">
              <w:rPr>
                <w:rFonts w:ascii="Times New Roman" w:hAnsi="Times New Roman"/>
                <w:sz w:val="28"/>
                <w:szCs w:val="28"/>
              </w:rPr>
              <w:t xml:space="preserve">            </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Заказчик Программы</w:t>
            </w: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Администрация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Разработчик Программы</w:t>
            </w: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Общий отдел администрации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Исполнители Программы</w:t>
            </w:r>
          </w:p>
        </w:tc>
        <w:tc>
          <w:tcPr>
            <w:tcW w:w="7110" w:type="dxa"/>
          </w:tcPr>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МКУ «Центр культуры, спорта и молодежи Иловлинского городского поселения », </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Общий отдел, финансово-экономический отдел администрации Иловлинского городского поселения (далее</w:t>
            </w:r>
            <w:r w:rsidR="009A1DF6">
              <w:rPr>
                <w:rFonts w:ascii="Times New Roman" w:hAnsi="Times New Roman"/>
                <w:sz w:val="28"/>
                <w:szCs w:val="28"/>
              </w:rPr>
              <w:t xml:space="preserve"> - </w:t>
            </w:r>
            <w:r w:rsidRPr="00464507">
              <w:rPr>
                <w:rFonts w:ascii="Times New Roman" w:hAnsi="Times New Roman"/>
                <w:sz w:val="28"/>
                <w:szCs w:val="28"/>
              </w:rPr>
              <w:t xml:space="preserve"> ФЭО)</w:t>
            </w:r>
            <w:r>
              <w:rPr>
                <w:rFonts w:ascii="Times New Roman" w:hAnsi="Times New Roman"/>
                <w:sz w:val="28"/>
                <w:szCs w:val="28"/>
              </w:rPr>
              <w:t>;</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Центр занятости населения;</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Управление социальной защиты;</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Комплексный центр социального обслуживания населения;</w:t>
            </w:r>
          </w:p>
          <w:p w:rsidR="000E48E7" w:rsidRDefault="000E7DC2"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Совет</w:t>
            </w:r>
            <w:r w:rsidR="000E48E7">
              <w:rPr>
                <w:rFonts w:ascii="Times New Roman" w:hAnsi="Times New Roman"/>
                <w:sz w:val="28"/>
                <w:szCs w:val="28"/>
              </w:rPr>
              <w:t xml:space="preserve"> по делам несовершенно</w:t>
            </w:r>
            <w:r>
              <w:rPr>
                <w:rFonts w:ascii="Times New Roman" w:hAnsi="Times New Roman"/>
                <w:sz w:val="28"/>
                <w:szCs w:val="28"/>
              </w:rPr>
              <w:t>летних и защите их прав (далее</w:t>
            </w:r>
            <w:r w:rsidR="009A1DF6">
              <w:rPr>
                <w:rFonts w:ascii="Times New Roman" w:hAnsi="Times New Roman"/>
                <w:sz w:val="28"/>
                <w:szCs w:val="28"/>
              </w:rPr>
              <w:t xml:space="preserve"> -</w:t>
            </w:r>
            <w:r>
              <w:rPr>
                <w:rFonts w:ascii="Times New Roman" w:hAnsi="Times New Roman"/>
                <w:sz w:val="28"/>
                <w:szCs w:val="28"/>
              </w:rPr>
              <w:t xml:space="preserve"> С</w:t>
            </w:r>
            <w:r w:rsidR="000E48E7">
              <w:rPr>
                <w:rFonts w:ascii="Times New Roman" w:hAnsi="Times New Roman"/>
                <w:sz w:val="28"/>
                <w:szCs w:val="28"/>
              </w:rPr>
              <w:t>ДН и ЗП);</w:t>
            </w:r>
          </w:p>
          <w:p w:rsidR="000E48E7" w:rsidRDefault="000E48E7"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МУП «Иловля ЖКХ»;</w:t>
            </w:r>
          </w:p>
          <w:p w:rsidR="000E48E7" w:rsidRPr="00464507" w:rsidRDefault="000E48E7" w:rsidP="00840FA7">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Административная комиссия Иловлинского г</w:t>
            </w:r>
            <w:r w:rsidR="00840FA7">
              <w:rPr>
                <w:rFonts w:ascii="Times New Roman" w:hAnsi="Times New Roman"/>
                <w:sz w:val="28"/>
                <w:szCs w:val="28"/>
              </w:rPr>
              <w:t>ородского поселения.</w:t>
            </w:r>
          </w:p>
        </w:tc>
      </w:tr>
      <w:tr w:rsidR="000E48E7" w:rsidTr="009A1DF6">
        <w:tc>
          <w:tcPr>
            <w:tcW w:w="2211" w:type="dxa"/>
          </w:tcPr>
          <w:p w:rsidR="000E48E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Цели и задачи Программы</w:t>
            </w:r>
          </w:p>
          <w:p w:rsidR="000E48E7" w:rsidRPr="00D36A8B" w:rsidRDefault="000E48E7" w:rsidP="008E6595">
            <w:pPr>
              <w:rPr>
                <w:rFonts w:ascii="Times New Roman" w:hAnsi="Times New Roman"/>
                <w:sz w:val="28"/>
                <w:szCs w:val="28"/>
              </w:rPr>
            </w:pPr>
          </w:p>
          <w:p w:rsidR="000E48E7" w:rsidRPr="00D36A8B" w:rsidRDefault="000E48E7" w:rsidP="008E6595">
            <w:pPr>
              <w:rPr>
                <w:rFonts w:ascii="Times New Roman" w:hAnsi="Times New Roman"/>
                <w:sz w:val="28"/>
                <w:szCs w:val="28"/>
              </w:rPr>
            </w:pPr>
          </w:p>
          <w:p w:rsidR="000E48E7" w:rsidRPr="00D36A8B" w:rsidRDefault="000E48E7" w:rsidP="008E6595">
            <w:pPr>
              <w:rPr>
                <w:rFonts w:ascii="Times New Roman" w:hAnsi="Times New Roman"/>
                <w:sz w:val="28"/>
                <w:szCs w:val="28"/>
              </w:rPr>
            </w:pPr>
          </w:p>
          <w:p w:rsidR="000E48E7" w:rsidRDefault="000E48E7" w:rsidP="008E6595">
            <w:pPr>
              <w:rPr>
                <w:rFonts w:ascii="Times New Roman" w:hAnsi="Times New Roman"/>
                <w:sz w:val="28"/>
                <w:szCs w:val="28"/>
              </w:rPr>
            </w:pPr>
          </w:p>
          <w:p w:rsidR="000E48E7" w:rsidRPr="00D36A8B" w:rsidRDefault="000E48E7" w:rsidP="008E6595">
            <w:pPr>
              <w:ind w:firstLine="708"/>
              <w:rPr>
                <w:rFonts w:ascii="Times New Roman" w:hAnsi="Times New Roman"/>
                <w:sz w:val="28"/>
                <w:szCs w:val="28"/>
              </w:rPr>
            </w:pP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lastRenderedPageBreak/>
              <w:t>Цели</w:t>
            </w:r>
            <w:r w:rsidRPr="00464507">
              <w:rPr>
                <w:rFonts w:ascii="Times New Roman" w:hAnsi="Times New Roman"/>
                <w:sz w:val="28"/>
                <w:szCs w:val="28"/>
              </w:rPr>
              <w:t xml:space="preserve"> Программы:</w:t>
            </w:r>
          </w:p>
          <w:p w:rsidR="000E48E7" w:rsidRPr="00647676"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47676">
              <w:rPr>
                <w:rFonts w:ascii="Times New Roman" w:hAnsi="Times New Roman"/>
                <w:sz w:val="28"/>
                <w:szCs w:val="28"/>
              </w:rPr>
              <w:t>- обеспечение общественной безопасности на территории Иловлинского городского поселения</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t>Задачи</w:t>
            </w:r>
            <w:r w:rsidRPr="00464507">
              <w:rPr>
                <w:rFonts w:ascii="Times New Roman" w:hAnsi="Times New Roman"/>
                <w:sz w:val="28"/>
                <w:szCs w:val="28"/>
              </w:rPr>
              <w:t xml:space="preserve"> Программы: </w:t>
            </w:r>
          </w:p>
          <w:p w:rsidR="000E48E7" w:rsidRPr="0061417E" w:rsidRDefault="000E48E7" w:rsidP="009A1DF6">
            <w:pPr>
              <w:widowControl w:val="0"/>
              <w:autoSpaceDE w:val="0"/>
              <w:autoSpaceDN w:val="0"/>
              <w:adjustRightInd w:val="0"/>
              <w:spacing w:after="0" w:line="240" w:lineRule="auto"/>
              <w:jc w:val="both"/>
              <w:rPr>
                <w:rFonts w:ascii="Times New Roman" w:hAnsi="Times New Roman"/>
                <w:b/>
                <w:sz w:val="28"/>
                <w:szCs w:val="28"/>
              </w:rPr>
            </w:pPr>
            <w:r w:rsidRPr="0061417E">
              <w:rPr>
                <w:rFonts w:ascii="Times New Roman" w:hAnsi="Times New Roman"/>
                <w:sz w:val="28"/>
                <w:szCs w:val="28"/>
              </w:rPr>
              <w:t xml:space="preserve"> - активизация деятельности муниципальных учреждений и </w:t>
            </w:r>
            <w:r>
              <w:rPr>
                <w:rFonts w:ascii="Times New Roman" w:hAnsi="Times New Roman"/>
                <w:sz w:val="28"/>
                <w:szCs w:val="28"/>
              </w:rPr>
              <w:t>а</w:t>
            </w:r>
            <w:r w:rsidRPr="0061417E">
              <w:rPr>
                <w:rFonts w:ascii="Times New Roman" w:hAnsi="Times New Roman"/>
                <w:sz w:val="28"/>
                <w:szCs w:val="28"/>
              </w:rPr>
              <w:t>дминистрации Иловлинского   городского поселения совместно</w:t>
            </w:r>
            <w:r>
              <w:rPr>
                <w:rFonts w:ascii="Times New Roman" w:hAnsi="Times New Roman"/>
                <w:sz w:val="28"/>
                <w:szCs w:val="28"/>
              </w:rPr>
              <w:t xml:space="preserve"> </w:t>
            </w:r>
            <w:r w:rsidRPr="0061417E">
              <w:rPr>
                <w:rFonts w:ascii="Times New Roman" w:hAnsi="Times New Roman"/>
                <w:sz w:val="28"/>
                <w:szCs w:val="28"/>
              </w:rPr>
              <w:t xml:space="preserve">с </w:t>
            </w:r>
            <w:r w:rsidRPr="0061417E">
              <w:rPr>
                <w:rFonts w:ascii="Times New Roman" w:hAnsi="Times New Roman"/>
                <w:sz w:val="28"/>
                <w:szCs w:val="28"/>
              </w:rPr>
              <w:lastRenderedPageBreak/>
              <w:t>правоохранительными органами по профилактике  правонарушений</w:t>
            </w:r>
            <w:r>
              <w:rPr>
                <w:rFonts w:ascii="Times New Roman" w:hAnsi="Times New Roman"/>
                <w:sz w:val="28"/>
                <w:szCs w:val="28"/>
              </w:rPr>
              <w:t>, повышение уровня межведомственного взаимодействия</w:t>
            </w:r>
            <w:r w:rsidRPr="0061417E">
              <w:rPr>
                <w:rFonts w:ascii="Times New Roman" w:hAnsi="Times New Roman"/>
                <w:sz w:val="28"/>
                <w:szCs w:val="28"/>
              </w:rPr>
              <w:t>;</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xml:space="preserve">- вовлечение в работу по предупреждению правонарушений культурных и просветительных учреждений, средств массовой информации, предприятий;                         </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повышение эффективности работы по предупреждению и профилактике правонарушений, совершаемых в общественных местах;</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выявление причин и условий, способствующих совершению правонарушений;</w:t>
            </w:r>
          </w:p>
          <w:p w:rsidR="000E48E7" w:rsidRPr="0061417E"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вовлечение граждан к содействию правоохранительным органам</w:t>
            </w:r>
            <w:r>
              <w:rPr>
                <w:rFonts w:ascii="Times New Roman" w:hAnsi="Times New Roman"/>
                <w:sz w:val="28"/>
                <w:szCs w:val="28"/>
              </w:rPr>
              <w:t xml:space="preserve">, </w:t>
            </w:r>
            <w:r w:rsidRPr="0061417E">
              <w:rPr>
                <w:rFonts w:ascii="Times New Roman" w:hAnsi="Times New Roman"/>
                <w:sz w:val="28"/>
                <w:szCs w:val="28"/>
              </w:rPr>
              <w:t>осуществляющи</w:t>
            </w:r>
            <w:r>
              <w:rPr>
                <w:rFonts w:ascii="Times New Roman" w:hAnsi="Times New Roman"/>
                <w:sz w:val="28"/>
                <w:szCs w:val="28"/>
              </w:rPr>
              <w:t>м</w:t>
            </w:r>
            <w:r w:rsidRPr="0061417E">
              <w:rPr>
                <w:rFonts w:ascii="Times New Roman" w:hAnsi="Times New Roman"/>
                <w:sz w:val="28"/>
                <w:szCs w:val="28"/>
              </w:rPr>
              <w:t xml:space="preserve"> профилактику  правонарушений;</w:t>
            </w:r>
          </w:p>
          <w:p w:rsidR="000E48E7" w:rsidRPr="00464507" w:rsidRDefault="000E48E7" w:rsidP="009A1DF6">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xml:space="preserve">- обеспечение формирования у населения общественного мнения в области профилактики правонарушений.     </w:t>
            </w:r>
          </w:p>
        </w:tc>
      </w:tr>
      <w:tr w:rsidR="000E48E7" w:rsidTr="009A1DF6">
        <w:trPr>
          <w:trHeight w:val="852"/>
        </w:trPr>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lastRenderedPageBreak/>
              <w:t>Целевые показатели Программы</w:t>
            </w:r>
          </w:p>
        </w:tc>
        <w:tc>
          <w:tcPr>
            <w:tcW w:w="7110" w:type="dxa"/>
          </w:tcPr>
          <w:p w:rsidR="000E48E7" w:rsidRPr="00806BCC" w:rsidRDefault="002141DF" w:rsidP="006D5563">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Приложение № </w:t>
            </w:r>
            <w:r w:rsidR="006D5563">
              <w:rPr>
                <w:rFonts w:ascii="Times New Roman" w:hAnsi="Times New Roman"/>
                <w:sz w:val="28"/>
                <w:szCs w:val="28"/>
              </w:rPr>
              <w:t>1</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Сроки и этапы реализации Программы</w:t>
            </w:r>
          </w:p>
        </w:tc>
        <w:tc>
          <w:tcPr>
            <w:tcW w:w="7110" w:type="dxa"/>
          </w:tcPr>
          <w:p w:rsidR="000E48E7" w:rsidRPr="00464507" w:rsidRDefault="00376C5F" w:rsidP="009A1DF6">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2021-2026</w:t>
            </w:r>
            <w:r w:rsidR="00E80577">
              <w:rPr>
                <w:rFonts w:ascii="Times New Roman" w:hAnsi="Times New Roman"/>
                <w:sz w:val="28"/>
                <w:szCs w:val="28"/>
              </w:rPr>
              <w:t xml:space="preserve"> </w:t>
            </w:r>
            <w:r w:rsidR="000E48E7" w:rsidRPr="00464507">
              <w:rPr>
                <w:rFonts w:ascii="Times New Roman" w:hAnsi="Times New Roman"/>
                <w:sz w:val="28"/>
                <w:szCs w:val="28"/>
              </w:rPr>
              <w:t>годы в один этап</w:t>
            </w:r>
          </w:p>
        </w:tc>
      </w:tr>
      <w:tr w:rsidR="009A1DF6" w:rsidTr="009A1DF6">
        <w:trPr>
          <w:trHeight w:val="1765"/>
        </w:trPr>
        <w:tc>
          <w:tcPr>
            <w:tcW w:w="2211" w:type="dxa"/>
          </w:tcPr>
          <w:p w:rsidR="009A1DF6" w:rsidRPr="00464507" w:rsidRDefault="009A1DF6"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 xml:space="preserve">Объемы и источники финансирования Программы </w:t>
            </w:r>
          </w:p>
        </w:tc>
        <w:tc>
          <w:tcPr>
            <w:tcW w:w="7110" w:type="dxa"/>
          </w:tcPr>
          <w:p w:rsidR="009A1DF6" w:rsidRPr="003C2597" w:rsidRDefault="009A1DF6" w:rsidP="00DA39C2">
            <w:pPr>
              <w:autoSpaceDE w:val="0"/>
              <w:autoSpaceDN w:val="0"/>
              <w:adjustRightInd w:val="0"/>
              <w:spacing w:after="0" w:line="240" w:lineRule="auto"/>
              <w:outlineLvl w:val="1"/>
              <w:rPr>
                <w:rFonts w:ascii="Times New Roman" w:hAnsi="Times New Roman"/>
                <w:sz w:val="28"/>
                <w:szCs w:val="28"/>
              </w:rPr>
            </w:pPr>
            <w:r w:rsidRPr="003C2597">
              <w:rPr>
                <w:rFonts w:ascii="Times New Roman" w:hAnsi="Times New Roman"/>
                <w:sz w:val="28"/>
                <w:szCs w:val="28"/>
              </w:rPr>
              <w:t>Источник финансирования Программы - бюджет Иловлинского городского поселения.</w:t>
            </w:r>
          </w:p>
          <w:p w:rsidR="009A1DF6" w:rsidRPr="00464507" w:rsidRDefault="009A1DF6" w:rsidP="00DA39C2">
            <w:pPr>
              <w:jc w:val="both"/>
              <w:rPr>
                <w:rFonts w:ascii="Times New Roman" w:hAnsi="Times New Roman"/>
                <w:sz w:val="28"/>
                <w:szCs w:val="28"/>
              </w:rPr>
            </w:pPr>
            <w:r w:rsidRPr="003C2597">
              <w:rPr>
                <w:rFonts w:ascii="Times New Roman" w:hAnsi="Times New Roman"/>
                <w:sz w:val="28"/>
                <w:szCs w:val="28"/>
              </w:rPr>
              <w:t>Объемы финансирования носят прогнозный характер и подлежат ежегодной корректировке в сроки утверждения бюджета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Ожидаемые конечные результаты реализации Программы</w:t>
            </w:r>
          </w:p>
        </w:tc>
        <w:tc>
          <w:tcPr>
            <w:tcW w:w="7110" w:type="dxa"/>
          </w:tcPr>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t xml:space="preserve">-     повышение  эффективности  системы   профилактики правонарушений, совершенствование                      </w:t>
            </w:r>
          </w:p>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t>форм и методов работы по профилактике правонарушений, привлечение  к  организации</w:t>
            </w:r>
            <w:r>
              <w:rPr>
                <w:rFonts w:ascii="Times New Roman" w:hAnsi="Times New Roman"/>
                <w:sz w:val="28"/>
                <w:szCs w:val="28"/>
              </w:rPr>
              <w:t xml:space="preserve"> </w:t>
            </w:r>
            <w:r w:rsidRPr="00995BCC">
              <w:rPr>
                <w:rFonts w:ascii="Times New Roman" w:hAnsi="Times New Roman"/>
                <w:sz w:val="28"/>
                <w:szCs w:val="28"/>
              </w:rPr>
              <w:t>деятельности по предупреждению правонарушений всех субъектов данной системы;</w:t>
            </w:r>
          </w:p>
          <w:p w:rsidR="000E48E7"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b/>
                <w:sz w:val="28"/>
                <w:szCs w:val="28"/>
              </w:rPr>
              <w:t xml:space="preserve"> </w:t>
            </w:r>
            <w:r w:rsidRPr="00995BCC">
              <w:rPr>
                <w:rFonts w:ascii="Times New Roman" w:hAnsi="Times New Roman"/>
                <w:sz w:val="28"/>
                <w:szCs w:val="28"/>
              </w:rPr>
              <w:t>- повышение доверия населения к правоохранительным структурам, органам законодательной</w:t>
            </w:r>
            <w:r>
              <w:rPr>
                <w:rFonts w:ascii="Times New Roman" w:hAnsi="Times New Roman"/>
                <w:sz w:val="28"/>
                <w:szCs w:val="28"/>
              </w:rPr>
              <w:t xml:space="preserve"> </w:t>
            </w:r>
            <w:r w:rsidRPr="00995BCC">
              <w:rPr>
                <w:rFonts w:ascii="Times New Roman" w:hAnsi="Times New Roman"/>
                <w:sz w:val="28"/>
                <w:szCs w:val="28"/>
              </w:rPr>
              <w:t xml:space="preserve"> и    исполнительной     власти, общественным организациям;</w:t>
            </w:r>
          </w:p>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t xml:space="preserve"> -усиление    роли    образовательных   учреждений в профилактике </w:t>
            </w:r>
            <w:proofErr w:type="gramStart"/>
            <w:r w:rsidRPr="00995BCC">
              <w:rPr>
                <w:rFonts w:ascii="Times New Roman" w:hAnsi="Times New Roman"/>
                <w:sz w:val="28"/>
                <w:szCs w:val="28"/>
              </w:rPr>
              <w:t>правонарушений  и</w:t>
            </w:r>
            <w:proofErr w:type="gramEnd"/>
            <w:r w:rsidRPr="00995BCC">
              <w:rPr>
                <w:rFonts w:ascii="Times New Roman" w:hAnsi="Times New Roman"/>
                <w:sz w:val="28"/>
                <w:szCs w:val="28"/>
              </w:rPr>
              <w:t xml:space="preserve"> экстремистских</w:t>
            </w:r>
            <w:r>
              <w:rPr>
                <w:rFonts w:ascii="Times New Roman" w:hAnsi="Times New Roman"/>
                <w:sz w:val="28"/>
                <w:szCs w:val="28"/>
              </w:rPr>
              <w:t xml:space="preserve"> </w:t>
            </w:r>
            <w:r w:rsidRPr="00995BCC">
              <w:rPr>
                <w:rFonts w:ascii="Times New Roman" w:hAnsi="Times New Roman"/>
                <w:sz w:val="28"/>
                <w:szCs w:val="28"/>
              </w:rPr>
              <w:t>проявлений среди обучающихся;</w:t>
            </w:r>
          </w:p>
          <w:p w:rsidR="000E48E7" w:rsidRDefault="000E48E7" w:rsidP="008E659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995BCC">
              <w:rPr>
                <w:rFonts w:ascii="Times New Roman" w:hAnsi="Times New Roman"/>
                <w:sz w:val="28"/>
                <w:szCs w:val="28"/>
              </w:rPr>
              <w:t>- расширение спектра информационно - пропагандистской  деятельности, постепенное формирование</w:t>
            </w:r>
            <w:r>
              <w:rPr>
                <w:rFonts w:ascii="Times New Roman" w:hAnsi="Times New Roman"/>
                <w:sz w:val="28"/>
                <w:szCs w:val="28"/>
              </w:rPr>
              <w:t xml:space="preserve"> </w:t>
            </w:r>
            <w:r w:rsidRPr="00995BCC">
              <w:rPr>
                <w:rFonts w:ascii="Times New Roman" w:hAnsi="Times New Roman"/>
                <w:sz w:val="28"/>
                <w:szCs w:val="28"/>
              </w:rPr>
              <w:t>образа   жизни   законопослушного гражданина;</w:t>
            </w:r>
          </w:p>
          <w:p w:rsidR="000E48E7" w:rsidRDefault="000E48E7" w:rsidP="008E6595">
            <w:pPr>
              <w:widowControl w:val="0"/>
              <w:autoSpaceDE w:val="0"/>
              <w:autoSpaceDN w:val="0"/>
              <w:adjustRightInd w:val="0"/>
              <w:spacing w:after="0" w:line="240" w:lineRule="auto"/>
              <w:jc w:val="both"/>
              <w:rPr>
                <w:rFonts w:ascii="Times New Roman" w:hAnsi="Times New Roman"/>
                <w:sz w:val="28"/>
                <w:szCs w:val="28"/>
              </w:rPr>
            </w:pPr>
            <w:r w:rsidRPr="00995BCC">
              <w:rPr>
                <w:rFonts w:ascii="Times New Roman" w:hAnsi="Times New Roman"/>
                <w:sz w:val="28"/>
                <w:szCs w:val="28"/>
              </w:rPr>
              <w:lastRenderedPageBreak/>
              <w:t>- повышение эффективности  системы социальной профилактики правонарушений</w:t>
            </w:r>
            <w:r>
              <w:rPr>
                <w:rFonts w:ascii="Times New Roman" w:hAnsi="Times New Roman"/>
                <w:sz w:val="28"/>
                <w:szCs w:val="28"/>
              </w:rPr>
              <w:t>;</w:t>
            </w:r>
          </w:p>
          <w:p w:rsidR="000E48E7" w:rsidRPr="00995BCC" w:rsidRDefault="000E48E7" w:rsidP="008E659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повышение уровня межведомственного взаимодействия.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lastRenderedPageBreak/>
              <w:t>Организация контроля за исполнением Программы</w:t>
            </w:r>
          </w:p>
        </w:tc>
        <w:tc>
          <w:tcPr>
            <w:tcW w:w="7110" w:type="dxa"/>
          </w:tcPr>
          <w:p w:rsidR="000E48E7" w:rsidRPr="00464507" w:rsidRDefault="000E48E7" w:rsidP="008E6595">
            <w:pPr>
              <w:pStyle w:val="ConsPlusNonformat"/>
              <w:widowControl/>
              <w:jc w:val="both"/>
              <w:rPr>
                <w:rFonts w:ascii="Times New Roman" w:hAnsi="Times New Roman" w:cs="Times New Roman"/>
                <w:sz w:val="28"/>
                <w:szCs w:val="28"/>
              </w:rPr>
            </w:pPr>
            <w:r w:rsidRPr="00464507">
              <w:rPr>
                <w:rFonts w:ascii="Times New Roman" w:hAnsi="Times New Roman" w:cs="Times New Roman"/>
                <w:sz w:val="28"/>
                <w:szCs w:val="28"/>
              </w:rPr>
              <w:t xml:space="preserve">Организация управления Программой и </w:t>
            </w:r>
            <w:proofErr w:type="gramStart"/>
            <w:r w:rsidRPr="00464507">
              <w:rPr>
                <w:rFonts w:ascii="Times New Roman" w:hAnsi="Times New Roman" w:cs="Times New Roman"/>
                <w:sz w:val="28"/>
                <w:szCs w:val="28"/>
              </w:rPr>
              <w:t>контроль  за</w:t>
            </w:r>
            <w:proofErr w:type="gramEnd"/>
            <w:r w:rsidRPr="00464507">
              <w:rPr>
                <w:rFonts w:ascii="Times New Roman" w:hAnsi="Times New Roman" w:cs="Times New Roman"/>
                <w:sz w:val="28"/>
                <w:szCs w:val="28"/>
              </w:rPr>
              <w:t xml:space="preserve"> ходом ее  реализации,  координация  деятельности исполнителей    Программ</w:t>
            </w:r>
            <w:r>
              <w:rPr>
                <w:rFonts w:ascii="Times New Roman" w:hAnsi="Times New Roman" w:cs="Times New Roman"/>
                <w:sz w:val="28"/>
                <w:szCs w:val="28"/>
              </w:rPr>
              <w:t>ы</w:t>
            </w:r>
            <w:r w:rsidRPr="00464507">
              <w:rPr>
                <w:rFonts w:ascii="Times New Roman" w:hAnsi="Times New Roman" w:cs="Times New Roman"/>
                <w:sz w:val="28"/>
                <w:szCs w:val="28"/>
              </w:rPr>
              <w:t xml:space="preserve">    осуществляется    в соответствии с Порядком проведения и критериям оценки эффективности р</w:t>
            </w:r>
            <w:r w:rsidR="007D5E54">
              <w:rPr>
                <w:rFonts w:ascii="Times New Roman" w:hAnsi="Times New Roman" w:cs="Times New Roman"/>
                <w:sz w:val="28"/>
                <w:szCs w:val="28"/>
              </w:rPr>
              <w:t>еализации   муниципальных</w:t>
            </w:r>
            <w:r w:rsidRPr="00464507">
              <w:rPr>
                <w:rFonts w:ascii="Times New Roman" w:hAnsi="Times New Roman" w:cs="Times New Roman"/>
                <w:sz w:val="28"/>
                <w:szCs w:val="28"/>
              </w:rPr>
              <w:t xml:space="preserve"> программ Иловлинского городского поселения, утвержденным постановлением администрации </w:t>
            </w:r>
            <w:r w:rsidR="0019450E" w:rsidRPr="009A1DF6">
              <w:rPr>
                <w:rFonts w:ascii="Times New Roman" w:hAnsi="Times New Roman" w:cs="Times New Roman"/>
                <w:sz w:val="28"/>
                <w:szCs w:val="28"/>
              </w:rPr>
              <w:t>от</w:t>
            </w:r>
            <w:r w:rsidR="009A1DF6" w:rsidRPr="009A1DF6">
              <w:rPr>
                <w:rFonts w:ascii="Times New Roman" w:hAnsi="Times New Roman" w:cs="Times New Roman"/>
                <w:sz w:val="28"/>
                <w:szCs w:val="28"/>
              </w:rPr>
              <w:t xml:space="preserve"> 28.11.2011</w:t>
            </w:r>
            <w:r w:rsidR="0019450E" w:rsidRPr="009A1DF6">
              <w:rPr>
                <w:rFonts w:ascii="Times New Roman" w:hAnsi="Times New Roman" w:cs="Times New Roman"/>
                <w:sz w:val="28"/>
                <w:szCs w:val="28"/>
              </w:rPr>
              <w:t xml:space="preserve">  года №</w:t>
            </w:r>
            <w:r w:rsidR="009A1DF6" w:rsidRPr="009A1DF6">
              <w:rPr>
                <w:rFonts w:ascii="Times New Roman" w:hAnsi="Times New Roman" w:cs="Times New Roman"/>
                <w:sz w:val="28"/>
                <w:szCs w:val="28"/>
              </w:rPr>
              <w:t xml:space="preserve"> 243</w:t>
            </w:r>
            <w:r w:rsidRPr="009A1DF6">
              <w:rPr>
                <w:rFonts w:ascii="Times New Roman" w:hAnsi="Times New Roman" w:cs="Times New Roman"/>
                <w:sz w:val="28"/>
                <w:szCs w:val="28"/>
              </w:rPr>
              <w:t>.</w:t>
            </w:r>
          </w:p>
          <w:p w:rsidR="000E48E7" w:rsidRPr="00464507" w:rsidRDefault="000E48E7" w:rsidP="008E6595">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Общее руководство и контроль за ходом реализации Программы осуществляет Глава Иловлинского городского поселения.</w:t>
            </w:r>
          </w:p>
        </w:tc>
      </w:tr>
      <w:tr w:rsidR="000E48E7" w:rsidTr="009A1DF6">
        <w:tc>
          <w:tcPr>
            <w:tcW w:w="2211" w:type="dxa"/>
          </w:tcPr>
          <w:p w:rsidR="000E48E7" w:rsidRPr="00464507" w:rsidRDefault="000E48E7" w:rsidP="008E6595">
            <w:pPr>
              <w:autoSpaceDE w:val="0"/>
              <w:autoSpaceDN w:val="0"/>
              <w:adjustRightInd w:val="0"/>
              <w:spacing w:after="0" w:line="240" w:lineRule="auto"/>
              <w:outlineLvl w:val="1"/>
              <w:rPr>
                <w:rFonts w:ascii="Times New Roman" w:hAnsi="Times New Roman"/>
                <w:sz w:val="28"/>
                <w:szCs w:val="28"/>
              </w:rPr>
            </w:pPr>
            <w:r w:rsidRPr="00464507">
              <w:rPr>
                <w:rFonts w:ascii="Times New Roman" w:hAnsi="Times New Roman"/>
                <w:sz w:val="28"/>
                <w:szCs w:val="28"/>
              </w:rPr>
              <w:t>Перечень разделов Программы</w:t>
            </w:r>
          </w:p>
        </w:tc>
        <w:tc>
          <w:tcPr>
            <w:tcW w:w="7110" w:type="dxa"/>
          </w:tcPr>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1.Характеристика проблемы, на решение которой направлена Программа, обоснование необходимости ее решения программно-целевым методом.</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2.</w:t>
            </w:r>
            <w:r w:rsidRPr="00464507">
              <w:rPr>
                <w:rFonts w:ascii="Times New Roman" w:hAnsi="Times New Roman"/>
                <w:b/>
                <w:sz w:val="28"/>
                <w:szCs w:val="28"/>
              </w:rPr>
              <w:t xml:space="preserve"> </w:t>
            </w:r>
            <w:r w:rsidRPr="00464507">
              <w:rPr>
                <w:rFonts w:ascii="Times New Roman" w:hAnsi="Times New Roman"/>
                <w:sz w:val="28"/>
                <w:szCs w:val="28"/>
              </w:rPr>
              <w:t>Основные цели и задачи Программы, сроки, этапы, целевые показатели ее реализации.</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3. Система программных мероприятий .</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 xml:space="preserve">4. </w:t>
            </w:r>
            <w:r w:rsidR="008C6C26">
              <w:rPr>
                <w:rFonts w:ascii="Times New Roman" w:hAnsi="Times New Roman"/>
                <w:sz w:val="28"/>
                <w:szCs w:val="28"/>
              </w:rPr>
              <w:t>Ресурсное обеспечение</w:t>
            </w:r>
            <w:r w:rsidRPr="008C6C26">
              <w:rPr>
                <w:rFonts w:ascii="Times New Roman" w:hAnsi="Times New Roman"/>
                <w:sz w:val="28"/>
                <w:szCs w:val="28"/>
              </w:rPr>
              <w:t xml:space="preserve"> </w:t>
            </w:r>
            <w:r w:rsidRPr="00464507">
              <w:rPr>
                <w:rFonts w:ascii="Times New Roman" w:hAnsi="Times New Roman"/>
                <w:sz w:val="28"/>
                <w:szCs w:val="28"/>
              </w:rPr>
              <w:t>Программы.</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5. Механизм управления реализацией Программы и контроль за ходом ее выполнения.</w:t>
            </w:r>
          </w:p>
          <w:p w:rsidR="000E48E7" w:rsidRPr="00464507" w:rsidRDefault="000E48E7" w:rsidP="009A1DF6">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sz w:val="28"/>
                <w:szCs w:val="28"/>
              </w:rPr>
              <w:t>6. Оценка эффективности реализации Программы.</w:t>
            </w:r>
          </w:p>
        </w:tc>
      </w:tr>
    </w:tbl>
    <w:p w:rsidR="00CB0BB3" w:rsidRDefault="00CB0BB3" w:rsidP="00CB0BB3">
      <w:pPr>
        <w:widowControl w:val="0"/>
        <w:autoSpaceDE w:val="0"/>
        <w:autoSpaceDN w:val="0"/>
        <w:adjustRightInd w:val="0"/>
        <w:spacing w:after="0" w:line="240" w:lineRule="auto"/>
        <w:ind w:left="360"/>
        <w:jc w:val="center"/>
        <w:rPr>
          <w:rFonts w:ascii="Times New Roman" w:hAnsi="Times New Roman"/>
          <w:b/>
          <w:sz w:val="28"/>
          <w:szCs w:val="28"/>
        </w:rPr>
      </w:pPr>
    </w:p>
    <w:p w:rsidR="00CB0BB3" w:rsidRDefault="00CB0BB3" w:rsidP="00CB0BB3">
      <w:pPr>
        <w:widowControl w:val="0"/>
        <w:autoSpaceDE w:val="0"/>
        <w:autoSpaceDN w:val="0"/>
        <w:adjustRightInd w:val="0"/>
        <w:spacing w:after="0" w:line="240" w:lineRule="auto"/>
        <w:ind w:left="360"/>
        <w:jc w:val="center"/>
        <w:rPr>
          <w:rFonts w:ascii="Times New Roman" w:hAnsi="Times New Roman"/>
          <w:b/>
          <w:sz w:val="28"/>
          <w:szCs w:val="28"/>
        </w:rPr>
      </w:pPr>
    </w:p>
    <w:p w:rsidR="000E48E7" w:rsidRPr="00CB0BB3" w:rsidRDefault="000E48E7" w:rsidP="00CB0BB3">
      <w:pPr>
        <w:pStyle w:val="a6"/>
        <w:widowControl w:val="0"/>
        <w:numPr>
          <w:ilvl w:val="0"/>
          <w:numId w:val="2"/>
        </w:numPr>
        <w:autoSpaceDE w:val="0"/>
        <w:autoSpaceDN w:val="0"/>
        <w:adjustRightInd w:val="0"/>
        <w:spacing w:after="0" w:line="240" w:lineRule="auto"/>
        <w:jc w:val="center"/>
        <w:rPr>
          <w:rFonts w:ascii="Times New Roman" w:hAnsi="Times New Roman"/>
          <w:b/>
          <w:sz w:val="28"/>
          <w:szCs w:val="28"/>
        </w:rPr>
      </w:pPr>
      <w:r w:rsidRPr="00CB0BB3">
        <w:rPr>
          <w:rFonts w:ascii="Times New Roman" w:hAnsi="Times New Roman"/>
          <w:b/>
          <w:sz w:val="28"/>
          <w:szCs w:val="28"/>
        </w:rPr>
        <w:t>Характеристика проблемы, на решение которой направлена Программа, основание необходимости ее решения программно-целевым методом.</w:t>
      </w:r>
    </w:p>
    <w:p w:rsidR="000E48E7" w:rsidRDefault="000E48E7" w:rsidP="000E48E7">
      <w:pPr>
        <w:widowControl w:val="0"/>
        <w:autoSpaceDE w:val="0"/>
        <w:autoSpaceDN w:val="0"/>
        <w:adjustRightInd w:val="0"/>
        <w:spacing w:after="0" w:line="240" w:lineRule="auto"/>
        <w:rPr>
          <w:rFonts w:ascii="Times New Roman" w:hAnsi="Times New Roman"/>
          <w:sz w:val="28"/>
          <w:szCs w:val="28"/>
        </w:rPr>
      </w:pPr>
    </w:p>
    <w:p w:rsidR="000E48E7" w:rsidRDefault="00CB0BB3" w:rsidP="000E48E7">
      <w:pPr>
        <w:jc w:val="both"/>
        <w:rPr>
          <w:rFonts w:ascii="Times New Roman" w:hAnsi="Times New Roman"/>
          <w:sz w:val="28"/>
          <w:szCs w:val="28"/>
        </w:rPr>
      </w:pPr>
      <w:r>
        <w:rPr>
          <w:rFonts w:ascii="Times New Roman" w:hAnsi="Times New Roman"/>
          <w:sz w:val="28"/>
          <w:szCs w:val="28"/>
        </w:rPr>
        <w:t xml:space="preserve">      </w:t>
      </w:r>
      <w:r w:rsidR="000E48E7" w:rsidRPr="00E853EA">
        <w:rPr>
          <w:rFonts w:ascii="Times New Roman" w:hAnsi="Times New Roman"/>
          <w:sz w:val="28"/>
          <w:szCs w:val="28"/>
        </w:rPr>
        <w:t>Разработка настоящей Программы вызвана необходимостью проведения совместной целенаправленной работы правоохранительных органов</w:t>
      </w:r>
      <w:r w:rsidR="000E48E7">
        <w:rPr>
          <w:rFonts w:ascii="Times New Roman" w:hAnsi="Times New Roman"/>
          <w:sz w:val="28"/>
          <w:szCs w:val="28"/>
        </w:rPr>
        <w:t xml:space="preserve">, иных организаций и учреждений, </w:t>
      </w:r>
      <w:r w:rsidR="000E48E7" w:rsidRPr="00E853EA">
        <w:rPr>
          <w:rFonts w:ascii="Times New Roman" w:hAnsi="Times New Roman"/>
          <w:sz w:val="28"/>
          <w:szCs w:val="28"/>
        </w:rPr>
        <w:t>структурных подразделений администрации Иловлинского городского поселения</w:t>
      </w:r>
      <w:r w:rsidR="000E48E7">
        <w:rPr>
          <w:rFonts w:ascii="Times New Roman" w:hAnsi="Times New Roman"/>
          <w:sz w:val="28"/>
          <w:szCs w:val="28"/>
        </w:rPr>
        <w:t>, организаций территориального общественного самоуправления поселения</w:t>
      </w:r>
      <w:r w:rsidR="000E48E7" w:rsidRPr="00E853EA">
        <w:rPr>
          <w:rFonts w:ascii="Times New Roman" w:hAnsi="Times New Roman"/>
          <w:sz w:val="28"/>
          <w:szCs w:val="28"/>
        </w:rPr>
        <w:t xml:space="preserve"> по повышению эффективности принимаемых мер по профилактике </w:t>
      </w:r>
      <w:r w:rsidR="000E48E7">
        <w:rPr>
          <w:rFonts w:ascii="Times New Roman" w:hAnsi="Times New Roman"/>
          <w:sz w:val="28"/>
          <w:szCs w:val="28"/>
        </w:rPr>
        <w:t>правонарушений</w:t>
      </w:r>
      <w:r w:rsidR="000E48E7" w:rsidRPr="00E853EA">
        <w:rPr>
          <w:rFonts w:ascii="Times New Roman" w:hAnsi="Times New Roman"/>
          <w:sz w:val="28"/>
          <w:szCs w:val="28"/>
        </w:rPr>
        <w:t xml:space="preserve"> на территории Иловлинского городского поселения.</w:t>
      </w:r>
    </w:p>
    <w:p w:rsidR="000E48E7" w:rsidRPr="00E853EA" w:rsidRDefault="00CB0BB3" w:rsidP="000E48E7">
      <w:pPr>
        <w:jc w:val="both"/>
        <w:rPr>
          <w:rFonts w:ascii="Times New Roman" w:hAnsi="Times New Roman"/>
          <w:sz w:val="28"/>
          <w:szCs w:val="28"/>
        </w:rPr>
      </w:pPr>
      <w:r>
        <w:rPr>
          <w:rFonts w:ascii="Times New Roman" w:hAnsi="Times New Roman"/>
          <w:sz w:val="28"/>
          <w:szCs w:val="28"/>
        </w:rPr>
        <w:t xml:space="preserve">      </w:t>
      </w:r>
      <w:r w:rsidR="000E48E7" w:rsidRPr="00E853EA">
        <w:rPr>
          <w:rFonts w:ascii="Times New Roman" w:hAnsi="Times New Roman"/>
          <w:sz w:val="28"/>
          <w:szCs w:val="28"/>
        </w:rPr>
        <w:t xml:space="preserve">Ситуация в сфере </w:t>
      </w:r>
      <w:r w:rsidR="000E48E7">
        <w:rPr>
          <w:rFonts w:ascii="Times New Roman" w:hAnsi="Times New Roman"/>
          <w:sz w:val="28"/>
          <w:szCs w:val="28"/>
        </w:rPr>
        <w:t xml:space="preserve">правонарушений </w:t>
      </w:r>
      <w:r w:rsidR="000E48E7" w:rsidRPr="00E853EA">
        <w:rPr>
          <w:rFonts w:ascii="Times New Roman" w:hAnsi="Times New Roman"/>
          <w:sz w:val="28"/>
          <w:szCs w:val="28"/>
        </w:rPr>
        <w:t xml:space="preserve">на территории </w:t>
      </w:r>
      <w:r w:rsidR="000E48E7">
        <w:rPr>
          <w:rFonts w:ascii="Times New Roman" w:hAnsi="Times New Roman"/>
          <w:sz w:val="28"/>
          <w:szCs w:val="28"/>
        </w:rPr>
        <w:t xml:space="preserve">Волгоградской области и в целом </w:t>
      </w:r>
      <w:r w:rsidR="000E48E7" w:rsidRPr="00E853EA">
        <w:rPr>
          <w:rFonts w:ascii="Times New Roman" w:hAnsi="Times New Roman"/>
          <w:sz w:val="28"/>
          <w:szCs w:val="28"/>
        </w:rPr>
        <w:t xml:space="preserve">Российской Федерации остается напряженной. Наличие на территории Иловлинского городского поселения жизненно важных объектов, мест массового пребывания людей является фактором </w:t>
      </w:r>
      <w:r w:rsidR="000E48E7">
        <w:rPr>
          <w:rFonts w:ascii="Times New Roman" w:hAnsi="Times New Roman"/>
          <w:sz w:val="28"/>
          <w:szCs w:val="28"/>
        </w:rPr>
        <w:t>совершения правонарушений</w:t>
      </w:r>
      <w:r w:rsidR="000E48E7" w:rsidRPr="00E853EA">
        <w:rPr>
          <w:rFonts w:ascii="Times New Roman" w:hAnsi="Times New Roman"/>
          <w:sz w:val="28"/>
          <w:szCs w:val="28"/>
        </w:rPr>
        <w:t>, поэтому сохраняется реальная угроза безопасности жителей.</w:t>
      </w:r>
    </w:p>
    <w:p w:rsidR="000E48E7" w:rsidRPr="00E853EA" w:rsidRDefault="000E48E7" w:rsidP="000E48E7">
      <w:pPr>
        <w:jc w:val="both"/>
        <w:rPr>
          <w:rFonts w:ascii="Times New Roman" w:hAnsi="Times New Roman"/>
          <w:sz w:val="28"/>
          <w:szCs w:val="28"/>
        </w:rPr>
      </w:pPr>
      <w:r>
        <w:rPr>
          <w:rFonts w:ascii="Times New Roman" w:hAnsi="Times New Roman"/>
          <w:sz w:val="28"/>
          <w:szCs w:val="28"/>
        </w:rPr>
        <w:lastRenderedPageBreak/>
        <w:t xml:space="preserve"> </w:t>
      </w:r>
      <w:r w:rsidR="00CB0BB3">
        <w:rPr>
          <w:rFonts w:ascii="Times New Roman" w:hAnsi="Times New Roman"/>
          <w:sz w:val="28"/>
          <w:szCs w:val="28"/>
        </w:rPr>
        <w:t xml:space="preserve">      </w:t>
      </w:r>
      <w:r w:rsidRPr="00E853EA">
        <w:rPr>
          <w:rFonts w:ascii="Times New Roman" w:hAnsi="Times New Roman"/>
          <w:sz w:val="28"/>
          <w:szCs w:val="28"/>
        </w:rPr>
        <w:t xml:space="preserve">Помимо этого, </w:t>
      </w:r>
      <w:r>
        <w:rPr>
          <w:rFonts w:ascii="Times New Roman" w:hAnsi="Times New Roman"/>
          <w:sz w:val="28"/>
          <w:szCs w:val="28"/>
        </w:rPr>
        <w:t>наблюдаются</w:t>
      </w:r>
      <w:r w:rsidRPr="00E853EA">
        <w:rPr>
          <w:rFonts w:ascii="Times New Roman" w:hAnsi="Times New Roman"/>
          <w:sz w:val="28"/>
          <w:szCs w:val="28"/>
        </w:rPr>
        <w:t xml:space="preserve"> случаи недостаточного знания гражданами правил поведения </w:t>
      </w:r>
      <w:r>
        <w:rPr>
          <w:rFonts w:ascii="Times New Roman" w:hAnsi="Times New Roman"/>
          <w:sz w:val="28"/>
          <w:szCs w:val="28"/>
        </w:rPr>
        <w:t>при возникновении правонарушений</w:t>
      </w:r>
      <w:r w:rsidRPr="00E853EA">
        <w:rPr>
          <w:rFonts w:ascii="Times New Roman" w:hAnsi="Times New Roman"/>
          <w:sz w:val="28"/>
          <w:szCs w:val="28"/>
        </w:rPr>
        <w:t>, что может сказаться на росте количества пострадавших при совершении таковых.</w:t>
      </w:r>
    </w:p>
    <w:p w:rsidR="000E48E7" w:rsidRPr="00E853EA" w:rsidRDefault="00CB0BB3" w:rsidP="000E48E7">
      <w:pPr>
        <w:jc w:val="both"/>
        <w:rPr>
          <w:rFonts w:ascii="Times New Roman" w:hAnsi="Times New Roman"/>
          <w:sz w:val="28"/>
          <w:szCs w:val="28"/>
        </w:rPr>
      </w:pPr>
      <w:r>
        <w:rPr>
          <w:rFonts w:ascii="Times New Roman" w:hAnsi="Times New Roman"/>
          <w:sz w:val="28"/>
          <w:szCs w:val="28"/>
        </w:rPr>
        <w:t xml:space="preserve">       </w:t>
      </w:r>
      <w:r w:rsidR="000E48E7">
        <w:rPr>
          <w:rFonts w:ascii="Times New Roman" w:hAnsi="Times New Roman"/>
          <w:sz w:val="28"/>
          <w:szCs w:val="28"/>
        </w:rPr>
        <w:t xml:space="preserve"> </w:t>
      </w:r>
      <w:r w:rsidR="000E48E7" w:rsidRPr="00E853EA">
        <w:rPr>
          <w:rFonts w:ascii="Times New Roman" w:hAnsi="Times New Roman"/>
          <w:sz w:val="28"/>
          <w:szCs w:val="28"/>
        </w:rPr>
        <w:t>Имеют свое развитие и экстремистские настроения, все больше влияющие на молодежь. Проведение разъяснительной работы, мероприятий по повышению толерантности молодых людей, воспитание у них активной жизненной позиции - одна из задач Программы.</w:t>
      </w:r>
    </w:p>
    <w:p w:rsidR="000E48E7" w:rsidRPr="00E853EA" w:rsidRDefault="000E48E7" w:rsidP="000E48E7">
      <w:pPr>
        <w:jc w:val="both"/>
        <w:rPr>
          <w:rFonts w:ascii="Times New Roman" w:hAnsi="Times New Roman"/>
          <w:sz w:val="28"/>
          <w:szCs w:val="28"/>
        </w:rPr>
      </w:pPr>
      <w:r>
        <w:rPr>
          <w:rFonts w:ascii="Times New Roman" w:hAnsi="Times New Roman"/>
          <w:sz w:val="28"/>
          <w:szCs w:val="28"/>
        </w:rPr>
        <w:t xml:space="preserve"> </w:t>
      </w:r>
      <w:r w:rsidR="00CB0BB3">
        <w:rPr>
          <w:rFonts w:ascii="Times New Roman" w:hAnsi="Times New Roman"/>
          <w:sz w:val="28"/>
          <w:szCs w:val="28"/>
        </w:rPr>
        <w:t xml:space="preserve">     </w:t>
      </w:r>
      <w:r w:rsidRPr="00E853EA">
        <w:rPr>
          <w:rFonts w:ascii="Times New Roman" w:hAnsi="Times New Roman"/>
          <w:sz w:val="28"/>
          <w:szCs w:val="28"/>
        </w:rPr>
        <w:t xml:space="preserve">Таким образом, </w:t>
      </w:r>
      <w:r>
        <w:rPr>
          <w:rFonts w:ascii="Times New Roman" w:hAnsi="Times New Roman"/>
          <w:sz w:val="28"/>
          <w:szCs w:val="28"/>
        </w:rPr>
        <w:t xml:space="preserve">совершаемые правонарушения, как следствие </w:t>
      </w:r>
      <w:r w:rsidRPr="00E853EA">
        <w:rPr>
          <w:rFonts w:ascii="Times New Roman" w:hAnsi="Times New Roman"/>
          <w:sz w:val="28"/>
          <w:szCs w:val="28"/>
        </w:rPr>
        <w:t>представляют угрозу общественной безопасности, подрывают авторитет органов местного самоуправления и оказывают негативное влияние на все сферы общественной жизни поселения. Только путем комплексного подхода, объединив усилия правоохранительных органов, органов местного самоуправления, органов территориального общественного самоуправления можно добиться повышения уровня защищенности жителей поселения</w:t>
      </w:r>
      <w:r>
        <w:rPr>
          <w:rFonts w:ascii="Times New Roman" w:hAnsi="Times New Roman"/>
          <w:sz w:val="28"/>
          <w:szCs w:val="28"/>
        </w:rPr>
        <w:t xml:space="preserve"> от совершаемых правонарушений</w:t>
      </w:r>
      <w:r w:rsidRPr="00E853EA">
        <w:rPr>
          <w:rFonts w:ascii="Times New Roman" w:hAnsi="Times New Roman"/>
          <w:sz w:val="28"/>
          <w:szCs w:val="28"/>
        </w:rPr>
        <w:t>.</w:t>
      </w:r>
    </w:p>
    <w:p w:rsidR="000E48E7" w:rsidRPr="009E5565" w:rsidRDefault="000E48E7" w:rsidP="000E48E7">
      <w:pPr>
        <w:autoSpaceDE w:val="0"/>
        <w:autoSpaceDN w:val="0"/>
        <w:adjustRightInd w:val="0"/>
        <w:spacing w:after="0" w:line="240" w:lineRule="auto"/>
        <w:jc w:val="center"/>
        <w:outlineLvl w:val="1"/>
        <w:rPr>
          <w:rFonts w:ascii="Times New Roman" w:hAnsi="Times New Roman"/>
          <w:b/>
          <w:sz w:val="28"/>
          <w:szCs w:val="28"/>
        </w:rPr>
      </w:pPr>
      <w:r w:rsidRPr="009E5565">
        <w:rPr>
          <w:rFonts w:ascii="Times New Roman" w:hAnsi="Times New Roman"/>
          <w:b/>
          <w:sz w:val="28"/>
          <w:szCs w:val="28"/>
        </w:rPr>
        <w:t>2. Основные цели и задачи Программы, сроки, этапы, целевые показатели ее реализации.</w:t>
      </w:r>
    </w:p>
    <w:p w:rsidR="000E48E7" w:rsidRDefault="000E48E7" w:rsidP="000E48E7">
      <w:pPr>
        <w:autoSpaceDE w:val="0"/>
        <w:autoSpaceDN w:val="0"/>
        <w:adjustRightInd w:val="0"/>
        <w:spacing w:after="0" w:line="240" w:lineRule="auto"/>
        <w:outlineLvl w:val="1"/>
        <w:rPr>
          <w:rFonts w:ascii="Times New Roman" w:hAnsi="Times New Roman"/>
          <w:sz w:val="28"/>
          <w:szCs w:val="28"/>
        </w:rPr>
      </w:pPr>
    </w:p>
    <w:p w:rsidR="000E48E7" w:rsidRPr="00464507" w:rsidRDefault="000E48E7" w:rsidP="000E48E7">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t>Цели</w:t>
      </w:r>
      <w:r w:rsidRPr="00464507">
        <w:rPr>
          <w:rFonts w:ascii="Times New Roman" w:hAnsi="Times New Roman"/>
          <w:sz w:val="28"/>
          <w:szCs w:val="28"/>
        </w:rPr>
        <w:t xml:space="preserve"> Программы:</w:t>
      </w:r>
    </w:p>
    <w:p w:rsidR="000E48E7" w:rsidRPr="00647676"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47676">
        <w:rPr>
          <w:rFonts w:ascii="Times New Roman" w:hAnsi="Times New Roman"/>
          <w:sz w:val="28"/>
          <w:szCs w:val="28"/>
        </w:rPr>
        <w:t>- обеспечение общественной безопасности на территории Иловлинского городского поселения</w:t>
      </w:r>
    </w:p>
    <w:p w:rsidR="000E48E7" w:rsidRPr="00464507" w:rsidRDefault="000E48E7" w:rsidP="000E48E7">
      <w:pPr>
        <w:autoSpaceDE w:val="0"/>
        <w:autoSpaceDN w:val="0"/>
        <w:adjustRightInd w:val="0"/>
        <w:spacing w:after="0" w:line="240" w:lineRule="auto"/>
        <w:jc w:val="both"/>
        <w:outlineLvl w:val="1"/>
        <w:rPr>
          <w:rFonts w:ascii="Times New Roman" w:hAnsi="Times New Roman"/>
          <w:sz w:val="28"/>
          <w:szCs w:val="28"/>
        </w:rPr>
      </w:pPr>
      <w:r w:rsidRPr="00464507">
        <w:rPr>
          <w:rFonts w:ascii="Times New Roman" w:hAnsi="Times New Roman"/>
          <w:b/>
          <w:sz w:val="28"/>
          <w:szCs w:val="28"/>
        </w:rPr>
        <w:t>Задачи</w:t>
      </w:r>
      <w:r w:rsidRPr="00464507">
        <w:rPr>
          <w:rFonts w:ascii="Times New Roman" w:hAnsi="Times New Roman"/>
          <w:sz w:val="28"/>
          <w:szCs w:val="28"/>
        </w:rPr>
        <w:t xml:space="preserve"> Программы: </w:t>
      </w:r>
    </w:p>
    <w:p w:rsidR="000E48E7" w:rsidRPr="0061417E" w:rsidRDefault="000E48E7" w:rsidP="000E48E7">
      <w:pPr>
        <w:widowControl w:val="0"/>
        <w:autoSpaceDE w:val="0"/>
        <w:autoSpaceDN w:val="0"/>
        <w:adjustRightInd w:val="0"/>
        <w:spacing w:after="0" w:line="240" w:lineRule="auto"/>
        <w:jc w:val="both"/>
        <w:rPr>
          <w:rFonts w:ascii="Times New Roman" w:hAnsi="Times New Roman"/>
          <w:b/>
          <w:sz w:val="28"/>
          <w:szCs w:val="28"/>
        </w:rPr>
      </w:pPr>
      <w:r w:rsidRPr="0061417E">
        <w:rPr>
          <w:rFonts w:ascii="Times New Roman" w:hAnsi="Times New Roman"/>
          <w:sz w:val="28"/>
          <w:szCs w:val="28"/>
        </w:rPr>
        <w:t xml:space="preserve"> - активизация деятельности муниципальных учреждений и </w:t>
      </w:r>
      <w:r>
        <w:rPr>
          <w:rFonts w:ascii="Times New Roman" w:hAnsi="Times New Roman"/>
          <w:sz w:val="28"/>
          <w:szCs w:val="28"/>
        </w:rPr>
        <w:t>а</w:t>
      </w:r>
      <w:r w:rsidRPr="0061417E">
        <w:rPr>
          <w:rFonts w:ascii="Times New Roman" w:hAnsi="Times New Roman"/>
          <w:sz w:val="28"/>
          <w:szCs w:val="28"/>
        </w:rPr>
        <w:t>дминистрации Иловлинского   городского поселения совместно</w:t>
      </w:r>
      <w:r>
        <w:rPr>
          <w:rFonts w:ascii="Times New Roman" w:hAnsi="Times New Roman"/>
          <w:sz w:val="28"/>
          <w:szCs w:val="28"/>
        </w:rPr>
        <w:t xml:space="preserve"> </w:t>
      </w:r>
      <w:r w:rsidRPr="0061417E">
        <w:rPr>
          <w:rFonts w:ascii="Times New Roman" w:hAnsi="Times New Roman"/>
          <w:sz w:val="28"/>
          <w:szCs w:val="28"/>
        </w:rPr>
        <w:t>с правоохранительными органами по профилактике  правонарушений</w:t>
      </w:r>
      <w:r>
        <w:rPr>
          <w:rFonts w:ascii="Times New Roman" w:hAnsi="Times New Roman"/>
          <w:sz w:val="28"/>
          <w:szCs w:val="28"/>
        </w:rPr>
        <w:t>, повышение уровня межведомственного взаимодействия</w:t>
      </w:r>
      <w:r w:rsidRPr="0061417E">
        <w:rPr>
          <w:rFonts w:ascii="Times New Roman" w:hAnsi="Times New Roman"/>
          <w:sz w:val="28"/>
          <w:szCs w:val="28"/>
        </w:rPr>
        <w:t>;</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xml:space="preserve">- вовлечение в работу по предупреждению правонарушений культурных и просветительных учреждений, средств массовой информации, предприятий;                         </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повышение эффективности работы по предупреждению и профилактике правонарушений, совершаемых в общественных местах;</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выявление причин и условий, способствующих совершению правонарушений;</w:t>
      </w:r>
    </w:p>
    <w:p w:rsidR="000E48E7" w:rsidRPr="0061417E" w:rsidRDefault="000E48E7" w:rsidP="000E48E7">
      <w:pPr>
        <w:widowControl w:val="0"/>
        <w:autoSpaceDE w:val="0"/>
        <w:autoSpaceDN w:val="0"/>
        <w:adjustRightInd w:val="0"/>
        <w:spacing w:after="0" w:line="240" w:lineRule="auto"/>
        <w:jc w:val="both"/>
        <w:rPr>
          <w:rFonts w:ascii="Times New Roman" w:hAnsi="Times New Roman"/>
          <w:sz w:val="28"/>
          <w:szCs w:val="28"/>
        </w:rPr>
      </w:pPr>
      <w:r w:rsidRPr="0061417E">
        <w:rPr>
          <w:rFonts w:ascii="Times New Roman" w:hAnsi="Times New Roman"/>
          <w:sz w:val="28"/>
          <w:szCs w:val="28"/>
        </w:rPr>
        <w:t>- вовлечение граждан к содействию правоохранительным органам</w:t>
      </w:r>
      <w:r>
        <w:rPr>
          <w:rFonts w:ascii="Times New Roman" w:hAnsi="Times New Roman"/>
          <w:sz w:val="28"/>
          <w:szCs w:val="28"/>
        </w:rPr>
        <w:t xml:space="preserve">, </w:t>
      </w:r>
      <w:r w:rsidRPr="0061417E">
        <w:rPr>
          <w:rFonts w:ascii="Times New Roman" w:hAnsi="Times New Roman"/>
          <w:sz w:val="28"/>
          <w:szCs w:val="28"/>
        </w:rPr>
        <w:t>осуществляющи</w:t>
      </w:r>
      <w:r>
        <w:rPr>
          <w:rFonts w:ascii="Times New Roman" w:hAnsi="Times New Roman"/>
          <w:sz w:val="28"/>
          <w:szCs w:val="28"/>
        </w:rPr>
        <w:t>м</w:t>
      </w:r>
      <w:r w:rsidRPr="0061417E">
        <w:rPr>
          <w:rFonts w:ascii="Times New Roman" w:hAnsi="Times New Roman"/>
          <w:sz w:val="28"/>
          <w:szCs w:val="28"/>
        </w:rPr>
        <w:t xml:space="preserve"> профилактику  правонарушений;</w:t>
      </w:r>
    </w:p>
    <w:p w:rsidR="000E48E7" w:rsidRDefault="000E48E7" w:rsidP="000E48E7">
      <w:pPr>
        <w:autoSpaceDE w:val="0"/>
        <w:autoSpaceDN w:val="0"/>
        <w:adjustRightInd w:val="0"/>
        <w:spacing w:after="0" w:line="240" w:lineRule="auto"/>
        <w:jc w:val="both"/>
        <w:outlineLvl w:val="1"/>
        <w:rPr>
          <w:rFonts w:ascii="Times New Roman" w:hAnsi="Times New Roman"/>
          <w:sz w:val="28"/>
          <w:szCs w:val="28"/>
        </w:rPr>
      </w:pPr>
      <w:r w:rsidRPr="0061417E">
        <w:rPr>
          <w:rFonts w:ascii="Times New Roman" w:hAnsi="Times New Roman"/>
          <w:sz w:val="28"/>
          <w:szCs w:val="28"/>
        </w:rPr>
        <w:t xml:space="preserve">- обеспечение формирования у населения общественного мнения в области профилактики правонарушений.     </w:t>
      </w:r>
    </w:p>
    <w:p w:rsidR="000E48E7" w:rsidRDefault="000E48E7" w:rsidP="000E48E7">
      <w:pPr>
        <w:autoSpaceDE w:val="0"/>
        <w:autoSpaceDN w:val="0"/>
        <w:adjustRightInd w:val="0"/>
        <w:spacing w:after="0" w:line="240" w:lineRule="auto"/>
        <w:outlineLvl w:val="1"/>
        <w:rPr>
          <w:rFonts w:ascii="Times New Roman" w:hAnsi="Times New Roman"/>
          <w:sz w:val="28"/>
          <w:szCs w:val="28"/>
        </w:rPr>
      </w:pPr>
    </w:p>
    <w:p w:rsidR="00797355" w:rsidRDefault="00CB0BB3" w:rsidP="00CB0BB3">
      <w:pPr>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 xml:space="preserve">      </w:t>
      </w:r>
      <w:r w:rsidR="000E48E7">
        <w:rPr>
          <w:rFonts w:ascii="Times New Roman" w:hAnsi="Times New Roman"/>
          <w:sz w:val="28"/>
          <w:szCs w:val="28"/>
        </w:rPr>
        <w:t>Программа рассчит</w:t>
      </w:r>
      <w:r w:rsidR="00376C5F">
        <w:rPr>
          <w:rFonts w:ascii="Times New Roman" w:hAnsi="Times New Roman"/>
          <w:sz w:val="28"/>
          <w:szCs w:val="28"/>
        </w:rPr>
        <w:t>ана на реализацию в течение 2021 -2026</w:t>
      </w:r>
      <w:r w:rsidR="000E48E7">
        <w:rPr>
          <w:rFonts w:ascii="Times New Roman" w:hAnsi="Times New Roman"/>
          <w:sz w:val="28"/>
          <w:szCs w:val="28"/>
        </w:rPr>
        <w:t xml:space="preserve"> годов в один этап.</w:t>
      </w:r>
    </w:p>
    <w:p w:rsidR="00742540" w:rsidRDefault="00742540" w:rsidP="00CB0BB3">
      <w:pPr>
        <w:autoSpaceDE w:val="0"/>
        <w:autoSpaceDN w:val="0"/>
        <w:adjustRightInd w:val="0"/>
        <w:spacing w:after="0" w:line="240" w:lineRule="auto"/>
        <w:outlineLvl w:val="1"/>
        <w:rPr>
          <w:rFonts w:ascii="Times New Roman" w:hAnsi="Times New Roman"/>
          <w:sz w:val="28"/>
          <w:szCs w:val="28"/>
        </w:rPr>
      </w:pPr>
    </w:p>
    <w:p w:rsidR="007331BC" w:rsidRPr="00514EB6" w:rsidRDefault="007331BC" w:rsidP="007331BC">
      <w:pPr>
        <w:jc w:val="center"/>
        <w:rPr>
          <w:rFonts w:ascii="Times New Roman CYR" w:hAnsi="Times New Roman CYR" w:cs="Times New Roman CYR"/>
          <w:b/>
          <w:sz w:val="28"/>
          <w:szCs w:val="28"/>
        </w:rPr>
      </w:pPr>
      <w:r w:rsidRPr="00514EB6">
        <w:rPr>
          <w:rFonts w:ascii="Times New Roman CYR" w:hAnsi="Times New Roman CYR" w:cs="Times New Roman CYR"/>
          <w:b/>
          <w:sz w:val="28"/>
          <w:szCs w:val="28"/>
        </w:rPr>
        <w:t>4. Ресурсное обеспечение Программы</w:t>
      </w:r>
    </w:p>
    <w:p w:rsidR="007331BC" w:rsidRPr="00514EB6" w:rsidRDefault="007331BC" w:rsidP="007331BC">
      <w:pPr>
        <w:widowControl w:val="0"/>
        <w:autoSpaceDE w:val="0"/>
        <w:autoSpaceDN w:val="0"/>
        <w:adjustRightInd w:val="0"/>
        <w:ind w:firstLine="540"/>
        <w:jc w:val="both"/>
        <w:rPr>
          <w:rFonts w:ascii="Times New Roman CYR" w:hAnsi="Times New Roman CYR" w:cs="Times New Roman CYR"/>
          <w:sz w:val="28"/>
          <w:szCs w:val="28"/>
        </w:rPr>
      </w:pPr>
      <w:r w:rsidRPr="00514EB6">
        <w:rPr>
          <w:rFonts w:ascii="Times New Roman CYR" w:hAnsi="Times New Roman CYR" w:cs="Times New Roman CYR"/>
          <w:sz w:val="28"/>
          <w:szCs w:val="28"/>
        </w:rPr>
        <w:t>Финансирование Программы осуществляется за счет средств бюджета Иловлинского городского поселения.</w:t>
      </w:r>
    </w:p>
    <w:p w:rsidR="007331BC" w:rsidRPr="00514EB6" w:rsidRDefault="007331BC" w:rsidP="007331BC">
      <w:pPr>
        <w:widowControl w:val="0"/>
        <w:autoSpaceDE w:val="0"/>
        <w:autoSpaceDN w:val="0"/>
        <w:adjustRightInd w:val="0"/>
        <w:ind w:firstLine="540"/>
        <w:jc w:val="both"/>
        <w:rPr>
          <w:rFonts w:ascii="Times New Roman CYR" w:hAnsi="Times New Roman CYR" w:cs="Times New Roman CYR"/>
          <w:sz w:val="28"/>
          <w:szCs w:val="28"/>
        </w:rPr>
      </w:pPr>
      <w:r w:rsidRPr="00514EB6">
        <w:rPr>
          <w:rFonts w:ascii="Times New Roman CYR" w:hAnsi="Times New Roman CYR" w:cs="Times New Roman CYR"/>
          <w:sz w:val="28"/>
          <w:szCs w:val="28"/>
        </w:rPr>
        <w:lastRenderedPageBreak/>
        <w:t>Общий объем ассигнований на фин</w:t>
      </w:r>
      <w:r w:rsidR="00C54E7D">
        <w:rPr>
          <w:rFonts w:ascii="Times New Roman CYR" w:hAnsi="Times New Roman CYR" w:cs="Times New Roman CYR"/>
          <w:sz w:val="28"/>
          <w:szCs w:val="28"/>
        </w:rPr>
        <w:t>ансирование Программы составит 1 161,000</w:t>
      </w:r>
      <w:r>
        <w:rPr>
          <w:rFonts w:ascii="Times New Roman CYR" w:hAnsi="Times New Roman CYR" w:cs="Times New Roman CYR"/>
          <w:sz w:val="28"/>
          <w:szCs w:val="28"/>
        </w:rPr>
        <w:t xml:space="preserve"> тыс.</w:t>
      </w:r>
      <w:r w:rsidR="00C54E7D">
        <w:rPr>
          <w:rFonts w:ascii="Times New Roman CYR" w:hAnsi="Times New Roman CYR" w:cs="Times New Roman CYR"/>
          <w:sz w:val="28"/>
          <w:szCs w:val="28"/>
        </w:rPr>
        <w:t xml:space="preserve"> </w:t>
      </w:r>
      <w:r>
        <w:rPr>
          <w:rFonts w:ascii="Times New Roman CYR" w:hAnsi="Times New Roman CYR" w:cs="Times New Roman CYR"/>
          <w:sz w:val="28"/>
          <w:szCs w:val="28"/>
        </w:rPr>
        <w:t>руб.</w:t>
      </w:r>
      <w:r w:rsidRPr="00514EB6">
        <w:rPr>
          <w:rFonts w:ascii="Times New Roman CYR" w:hAnsi="Times New Roman CYR" w:cs="Times New Roman CYR"/>
          <w:sz w:val="28"/>
          <w:szCs w:val="28"/>
        </w:rPr>
        <w:t>, в том числе:</w:t>
      </w:r>
    </w:p>
    <w:p w:rsidR="007331BC" w:rsidRPr="00514EB6" w:rsidRDefault="007331BC" w:rsidP="007331BC">
      <w:pPr>
        <w:widowControl w:val="0"/>
        <w:autoSpaceDE w:val="0"/>
        <w:autoSpaceDN w:val="0"/>
        <w:adjustRightInd w:val="0"/>
        <w:rPr>
          <w:rFonts w:ascii="Times New Roman CYR" w:hAnsi="Times New Roman CYR" w:cs="Times New Roman CYR"/>
          <w:sz w:val="28"/>
          <w:szCs w:val="28"/>
        </w:rPr>
      </w:pPr>
      <w:r w:rsidRPr="00514EB6">
        <w:rPr>
          <w:rFonts w:ascii="Times New Roman CYR" w:hAnsi="Times New Roman CYR" w:cs="Times New Roman CYR"/>
          <w:sz w:val="28"/>
          <w:szCs w:val="28"/>
        </w:rPr>
        <w:t xml:space="preserve">                             </w:t>
      </w:r>
      <w:proofErr w:type="gramStart"/>
      <w:r w:rsidRPr="00514EB6">
        <w:rPr>
          <w:rFonts w:ascii="Times New Roman CYR" w:hAnsi="Times New Roman CYR" w:cs="Times New Roman CYR"/>
          <w:sz w:val="28"/>
          <w:szCs w:val="28"/>
        </w:rPr>
        <w:t>в</w:t>
      </w:r>
      <w:proofErr w:type="gramEnd"/>
      <w:r w:rsidRPr="00514EB6">
        <w:rPr>
          <w:rFonts w:ascii="Times New Roman CYR" w:hAnsi="Times New Roman CYR" w:cs="Times New Roman CYR"/>
          <w:sz w:val="28"/>
          <w:szCs w:val="28"/>
        </w:rPr>
        <w:t xml:space="preserve"> 20</w:t>
      </w:r>
      <w:r>
        <w:rPr>
          <w:rFonts w:ascii="Times New Roman CYR" w:hAnsi="Times New Roman CYR" w:cs="Times New Roman CYR"/>
          <w:sz w:val="28"/>
          <w:szCs w:val="28"/>
        </w:rPr>
        <w:t>21</w:t>
      </w:r>
      <w:r w:rsidRPr="00514EB6">
        <w:rPr>
          <w:rFonts w:ascii="Times New Roman CYR" w:hAnsi="Times New Roman CYR" w:cs="Times New Roman CYR"/>
          <w:sz w:val="28"/>
          <w:szCs w:val="28"/>
        </w:rPr>
        <w:t xml:space="preserve"> году –  </w:t>
      </w:r>
      <w:r w:rsidR="00C54E7D">
        <w:rPr>
          <w:rFonts w:ascii="Times New Roman CYR" w:hAnsi="Times New Roman CYR" w:cs="Times New Roman CYR"/>
          <w:sz w:val="28"/>
          <w:szCs w:val="28"/>
        </w:rPr>
        <w:t>167</w:t>
      </w:r>
      <w:r>
        <w:rPr>
          <w:rFonts w:ascii="Times New Roman CYR" w:hAnsi="Times New Roman CYR" w:cs="Times New Roman CYR"/>
          <w:sz w:val="28"/>
          <w:szCs w:val="28"/>
        </w:rPr>
        <w:t>,0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r w:rsidRPr="00514EB6">
        <w:rPr>
          <w:rFonts w:ascii="Times New Roman CYR" w:hAnsi="Times New Roman CYR" w:cs="Times New Roman CYR"/>
          <w:sz w:val="28"/>
          <w:szCs w:val="28"/>
        </w:rPr>
        <w:t xml:space="preserve">;                                                                                                                                                                                                                                                                                                                                                                                                           </w:t>
      </w:r>
    </w:p>
    <w:p w:rsidR="007331BC" w:rsidRPr="00514EB6" w:rsidRDefault="007331BC" w:rsidP="007331BC">
      <w:pPr>
        <w:widowControl w:val="0"/>
        <w:autoSpaceDE w:val="0"/>
        <w:autoSpaceDN w:val="0"/>
        <w:adjustRightInd w:val="0"/>
        <w:rPr>
          <w:rFonts w:ascii="Times New Roman CYR" w:hAnsi="Times New Roman CYR" w:cs="Times New Roman CYR"/>
          <w:sz w:val="28"/>
          <w:szCs w:val="28"/>
        </w:rPr>
      </w:pPr>
      <w:r w:rsidRPr="00514EB6">
        <w:rPr>
          <w:rFonts w:ascii="Times New Roman CYR" w:hAnsi="Times New Roman CYR" w:cs="Times New Roman CYR"/>
          <w:sz w:val="28"/>
          <w:szCs w:val="28"/>
        </w:rPr>
        <w:t xml:space="preserve">                             в 20</w:t>
      </w:r>
      <w:r>
        <w:rPr>
          <w:rFonts w:ascii="Times New Roman CYR" w:hAnsi="Times New Roman CYR" w:cs="Times New Roman CYR"/>
          <w:sz w:val="28"/>
          <w:szCs w:val="28"/>
        </w:rPr>
        <w:t>22</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187,0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r w:rsidRPr="00514EB6">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23</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191,0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24</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199,0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25</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207, 0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331BC" w:rsidRDefault="007331BC" w:rsidP="007331BC">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514EB6">
        <w:rPr>
          <w:rFonts w:ascii="Times New Roman CYR" w:hAnsi="Times New Roman CYR" w:cs="Times New Roman CYR"/>
          <w:sz w:val="28"/>
          <w:szCs w:val="28"/>
        </w:rPr>
        <w:t>в 20</w:t>
      </w:r>
      <w:r>
        <w:rPr>
          <w:rFonts w:ascii="Times New Roman CYR" w:hAnsi="Times New Roman CYR" w:cs="Times New Roman CYR"/>
          <w:sz w:val="28"/>
          <w:szCs w:val="28"/>
        </w:rPr>
        <w:t>26</w:t>
      </w:r>
      <w:r w:rsidRPr="00514EB6">
        <w:rPr>
          <w:rFonts w:ascii="Times New Roman CYR" w:hAnsi="Times New Roman CYR" w:cs="Times New Roman CYR"/>
          <w:sz w:val="28"/>
          <w:szCs w:val="28"/>
        </w:rPr>
        <w:t xml:space="preserve"> году –  </w:t>
      </w:r>
      <w:r>
        <w:rPr>
          <w:rFonts w:ascii="Times New Roman CYR" w:hAnsi="Times New Roman CYR" w:cs="Times New Roman CYR"/>
          <w:sz w:val="28"/>
          <w:szCs w:val="28"/>
        </w:rPr>
        <w:t xml:space="preserve">    210,0</w:t>
      </w:r>
      <w:r w:rsidRPr="00514EB6">
        <w:rPr>
          <w:rFonts w:ascii="Times New Roman CYR" w:hAnsi="Times New Roman CYR" w:cs="Times New Roman CYR"/>
          <w:sz w:val="28"/>
          <w:szCs w:val="28"/>
        </w:rPr>
        <w:t xml:space="preserve"> тыс. руб</w:t>
      </w:r>
      <w:r>
        <w:rPr>
          <w:rFonts w:ascii="Times New Roman CYR" w:hAnsi="Times New Roman CYR" w:cs="Times New Roman CYR"/>
          <w:sz w:val="28"/>
          <w:szCs w:val="28"/>
        </w:rPr>
        <w:t>.;</w:t>
      </w:r>
    </w:p>
    <w:p w:rsidR="00742540" w:rsidRDefault="00742540" w:rsidP="00742540">
      <w:pPr>
        <w:autoSpaceDE w:val="0"/>
        <w:autoSpaceDN w:val="0"/>
        <w:adjustRightInd w:val="0"/>
        <w:spacing w:after="0" w:line="240" w:lineRule="auto"/>
        <w:outlineLvl w:val="1"/>
        <w:rPr>
          <w:rFonts w:ascii="Times New Roman" w:hAnsi="Times New Roman"/>
          <w:sz w:val="28"/>
          <w:szCs w:val="28"/>
        </w:rPr>
      </w:pPr>
    </w:p>
    <w:p w:rsidR="00742540" w:rsidRPr="008F71B7" w:rsidRDefault="00742540" w:rsidP="00742540">
      <w:pPr>
        <w:autoSpaceDE w:val="0"/>
        <w:autoSpaceDN w:val="0"/>
        <w:adjustRightInd w:val="0"/>
        <w:spacing w:after="0" w:line="240" w:lineRule="auto"/>
        <w:jc w:val="center"/>
        <w:outlineLvl w:val="1"/>
        <w:rPr>
          <w:rFonts w:ascii="Times New Roman" w:hAnsi="Times New Roman"/>
          <w:b/>
          <w:sz w:val="28"/>
          <w:szCs w:val="28"/>
        </w:rPr>
      </w:pPr>
      <w:r w:rsidRPr="008F71B7">
        <w:rPr>
          <w:rFonts w:ascii="Times New Roman" w:hAnsi="Times New Roman"/>
          <w:b/>
          <w:sz w:val="28"/>
          <w:szCs w:val="28"/>
        </w:rPr>
        <w:t>5. Механизм управления реализацией Программы и контроль за ходом ее выполнения.</w:t>
      </w:r>
    </w:p>
    <w:p w:rsidR="00742540" w:rsidRDefault="00742540" w:rsidP="00742540">
      <w:pPr>
        <w:autoSpaceDE w:val="0"/>
        <w:autoSpaceDN w:val="0"/>
        <w:adjustRightInd w:val="0"/>
        <w:spacing w:after="0" w:line="240" w:lineRule="auto"/>
        <w:outlineLvl w:val="1"/>
        <w:rPr>
          <w:rFonts w:ascii="Times New Roman" w:hAnsi="Times New Roman"/>
          <w:sz w:val="28"/>
          <w:szCs w:val="28"/>
        </w:rPr>
      </w:pPr>
    </w:p>
    <w:p w:rsidR="00742540" w:rsidRPr="000833F4" w:rsidRDefault="00742540" w:rsidP="00742540">
      <w:pPr>
        <w:pStyle w:val="a3"/>
        <w:jc w:val="both"/>
        <w:rPr>
          <w:rFonts w:ascii="Times New Roman" w:hAnsi="Times New Roman"/>
          <w:sz w:val="28"/>
          <w:szCs w:val="28"/>
        </w:rPr>
      </w:pPr>
      <w:r>
        <w:rPr>
          <w:rFonts w:ascii="Times New Roman" w:hAnsi="Times New Roman"/>
          <w:sz w:val="28"/>
          <w:szCs w:val="28"/>
        </w:rPr>
        <w:t xml:space="preserve">      </w:t>
      </w:r>
      <w:r w:rsidRPr="000833F4">
        <w:rPr>
          <w:rFonts w:ascii="Times New Roman" w:hAnsi="Times New Roman"/>
          <w:sz w:val="28"/>
          <w:szCs w:val="28"/>
        </w:rPr>
        <w:t xml:space="preserve">Организацию управления целевой </w:t>
      </w:r>
      <w:r>
        <w:rPr>
          <w:rFonts w:ascii="Times New Roman" w:hAnsi="Times New Roman"/>
          <w:sz w:val="28"/>
          <w:szCs w:val="28"/>
        </w:rPr>
        <w:t>П</w:t>
      </w:r>
      <w:r w:rsidRPr="000833F4">
        <w:rPr>
          <w:rFonts w:ascii="Times New Roman" w:hAnsi="Times New Roman"/>
          <w:sz w:val="28"/>
          <w:szCs w:val="28"/>
        </w:rPr>
        <w:t xml:space="preserve">рограммы осуществляет </w:t>
      </w:r>
      <w:r>
        <w:rPr>
          <w:rFonts w:ascii="Times New Roman" w:hAnsi="Times New Roman"/>
          <w:sz w:val="28"/>
          <w:szCs w:val="28"/>
        </w:rPr>
        <w:t xml:space="preserve">общий </w:t>
      </w:r>
      <w:r w:rsidRPr="000833F4">
        <w:rPr>
          <w:rFonts w:ascii="Times New Roman" w:hAnsi="Times New Roman"/>
          <w:sz w:val="28"/>
          <w:szCs w:val="28"/>
        </w:rPr>
        <w:t>отдел администрации</w:t>
      </w:r>
      <w:r>
        <w:rPr>
          <w:rFonts w:ascii="Times New Roman" w:hAnsi="Times New Roman"/>
          <w:sz w:val="28"/>
          <w:szCs w:val="28"/>
        </w:rPr>
        <w:t xml:space="preserve"> Иловлинского </w:t>
      </w:r>
      <w:r w:rsidRPr="000833F4">
        <w:rPr>
          <w:rFonts w:ascii="Times New Roman" w:hAnsi="Times New Roman"/>
          <w:sz w:val="28"/>
          <w:szCs w:val="28"/>
        </w:rPr>
        <w:t>городского</w:t>
      </w:r>
      <w:r>
        <w:rPr>
          <w:rFonts w:ascii="Times New Roman" w:hAnsi="Times New Roman"/>
          <w:sz w:val="28"/>
          <w:szCs w:val="28"/>
        </w:rPr>
        <w:t xml:space="preserve"> поселения</w:t>
      </w:r>
      <w:r w:rsidRPr="000833F4">
        <w:rPr>
          <w:rFonts w:ascii="Times New Roman" w:hAnsi="Times New Roman"/>
          <w:sz w:val="28"/>
          <w:szCs w:val="28"/>
        </w:rPr>
        <w:t>, который также</w:t>
      </w:r>
      <w:r>
        <w:rPr>
          <w:rFonts w:ascii="Times New Roman" w:hAnsi="Times New Roman"/>
          <w:sz w:val="28"/>
          <w:szCs w:val="28"/>
        </w:rPr>
        <w:t xml:space="preserve"> совместно с финансово-экономическим отделом администрации Иловлинского городского поселения </w:t>
      </w:r>
      <w:r w:rsidRPr="000833F4">
        <w:rPr>
          <w:rFonts w:ascii="Times New Roman" w:hAnsi="Times New Roman"/>
          <w:sz w:val="28"/>
          <w:szCs w:val="28"/>
        </w:rPr>
        <w:t xml:space="preserve"> осуществляет контроль:</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за целевым и эффективным использованием ее исполнителями средств, выделенных из бюджета городского </w:t>
      </w:r>
      <w:r>
        <w:rPr>
          <w:rFonts w:ascii="Times New Roman" w:hAnsi="Times New Roman"/>
          <w:sz w:val="28"/>
          <w:szCs w:val="28"/>
        </w:rPr>
        <w:t>поселения</w:t>
      </w:r>
      <w:r w:rsidRPr="000833F4">
        <w:rPr>
          <w:rFonts w:ascii="Times New Roman" w:hAnsi="Times New Roman"/>
          <w:sz w:val="28"/>
          <w:szCs w:val="28"/>
        </w:rPr>
        <w:t xml:space="preserve">, предоставленных для выполнения </w:t>
      </w:r>
      <w:r>
        <w:rPr>
          <w:rFonts w:ascii="Times New Roman" w:hAnsi="Times New Roman"/>
          <w:sz w:val="28"/>
          <w:szCs w:val="28"/>
        </w:rPr>
        <w:t>П</w:t>
      </w:r>
      <w:r w:rsidRPr="000833F4">
        <w:rPr>
          <w:rFonts w:ascii="Times New Roman" w:hAnsi="Times New Roman"/>
          <w:sz w:val="28"/>
          <w:szCs w:val="28"/>
        </w:rPr>
        <w:t>рограммы;</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за количеством и качеством поставляемых товаров и (или) предоставляемых услуг в соответствии с договорами о закупке товаров, выполнении работ и (или) оказании услуг, необходимых для реализации </w:t>
      </w:r>
      <w:r>
        <w:rPr>
          <w:rFonts w:ascii="Times New Roman" w:hAnsi="Times New Roman"/>
          <w:sz w:val="28"/>
          <w:szCs w:val="28"/>
        </w:rPr>
        <w:t>П</w:t>
      </w:r>
      <w:r w:rsidRPr="000833F4">
        <w:rPr>
          <w:rFonts w:ascii="Times New Roman" w:hAnsi="Times New Roman"/>
          <w:sz w:val="28"/>
          <w:szCs w:val="28"/>
        </w:rPr>
        <w:t>рограммы, заключенными с ее исполнителями;</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за ходом и качеством выполнения услуг, необходимых для реализации  </w:t>
      </w:r>
      <w:r>
        <w:rPr>
          <w:rFonts w:ascii="Times New Roman" w:hAnsi="Times New Roman"/>
          <w:sz w:val="28"/>
          <w:szCs w:val="28"/>
        </w:rPr>
        <w:t>П</w:t>
      </w:r>
      <w:r w:rsidRPr="000833F4">
        <w:rPr>
          <w:rFonts w:ascii="Times New Roman" w:hAnsi="Times New Roman"/>
          <w:sz w:val="28"/>
          <w:szCs w:val="28"/>
        </w:rPr>
        <w:t>рограммы.</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за достижением целей и задач.</w:t>
      </w:r>
    </w:p>
    <w:p w:rsidR="00742540" w:rsidRPr="000833F4" w:rsidRDefault="00742540" w:rsidP="00742540">
      <w:pPr>
        <w:pStyle w:val="a3"/>
        <w:jc w:val="both"/>
        <w:rPr>
          <w:rFonts w:ascii="Times New Roman" w:hAnsi="Times New Roman"/>
          <w:sz w:val="28"/>
          <w:szCs w:val="28"/>
        </w:rPr>
      </w:pPr>
      <w:r>
        <w:rPr>
          <w:rFonts w:ascii="Times New Roman" w:hAnsi="Times New Roman"/>
          <w:sz w:val="28"/>
          <w:szCs w:val="28"/>
        </w:rPr>
        <w:t xml:space="preserve">      Один раз в полугодие </w:t>
      </w:r>
      <w:r w:rsidRPr="000833F4">
        <w:rPr>
          <w:rFonts w:ascii="Times New Roman" w:hAnsi="Times New Roman"/>
          <w:sz w:val="28"/>
          <w:szCs w:val="28"/>
        </w:rPr>
        <w:t>до 1</w:t>
      </w:r>
      <w:r>
        <w:rPr>
          <w:rFonts w:ascii="Times New Roman" w:hAnsi="Times New Roman"/>
          <w:sz w:val="28"/>
          <w:szCs w:val="28"/>
        </w:rPr>
        <w:t>0</w:t>
      </w:r>
      <w:r w:rsidRPr="000833F4">
        <w:rPr>
          <w:rFonts w:ascii="Times New Roman" w:hAnsi="Times New Roman"/>
          <w:sz w:val="28"/>
          <w:szCs w:val="28"/>
        </w:rPr>
        <w:t xml:space="preserve">-го числа месяца, следующего за отчетным, в </w:t>
      </w:r>
      <w:r>
        <w:rPr>
          <w:rFonts w:ascii="Times New Roman" w:hAnsi="Times New Roman"/>
          <w:sz w:val="28"/>
          <w:szCs w:val="28"/>
        </w:rPr>
        <w:t xml:space="preserve">финансово-экономический </w:t>
      </w:r>
      <w:r w:rsidRPr="000833F4">
        <w:rPr>
          <w:rFonts w:ascii="Times New Roman" w:hAnsi="Times New Roman"/>
          <w:sz w:val="28"/>
          <w:szCs w:val="28"/>
        </w:rPr>
        <w:t>отдел</w:t>
      </w:r>
      <w:r>
        <w:rPr>
          <w:rFonts w:ascii="Times New Roman" w:hAnsi="Times New Roman"/>
          <w:sz w:val="28"/>
          <w:szCs w:val="28"/>
        </w:rPr>
        <w:t xml:space="preserve"> администрации Иловлинского городского поселения</w:t>
      </w:r>
      <w:r w:rsidRPr="000833F4">
        <w:rPr>
          <w:rFonts w:ascii="Times New Roman" w:hAnsi="Times New Roman"/>
          <w:sz w:val="28"/>
          <w:szCs w:val="28"/>
        </w:rPr>
        <w:t xml:space="preserve">, являющемуся координатором целевых программ представляются отчеты с пояснительными записками о ходе выполнения работ </w:t>
      </w:r>
      <w:proofErr w:type="gramStart"/>
      <w:r w:rsidRPr="000833F4">
        <w:rPr>
          <w:rFonts w:ascii="Times New Roman" w:hAnsi="Times New Roman"/>
          <w:sz w:val="28"/>
          <w:szCs w:val="28"/>
        </w:rPr>
        <w:t xml:space="preserve">по  </w:t>
      </w:r>
      <w:r>
        <w:rPr>
          <w:rFonts w:ascii="Times New Roman" w:hAnsi="Times New Roman"/>
          <w:sz w:val="28"/>
          <w:szCs w:val="28"/>
        </w:rPr>
        <w:t>П</w:t>
      </w:r>
      <w:r w:rsidRPr="000833F4">
        <w:rPr>
          <w:rFonts w:ascii="Times New Roman" w:hAnsi="Times New Roman"/>
          <w:sz w:val="28"/>
          <w:szCs w:val="28"/>
        </w:rPr>
        <w:t>рограмме</w:t>
      </w:r>
      <w:proofErr w:type="gramEnd"/>
      <w:r w:rsidRPr="000833F4">
        <w:rPr>
          <w:rFonts w:ascii="Times New Roman" w:hAnsi="Times New Roman"/>
          <w:sz w:val="28"/>
          <w:szCs w:val="28"/>
        </w:rPr>
        <w:t xml:space="preserve"> и эффективности использования финансовых средств, которые должны содержать:</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сведения о результатах реализации </w:t>
      </w:r>
      <w:r>
        <w:rPr>
          <w:rFonts w:ascii="Times New Roman" w:hAnsi="Times New Roman"/>
          <w:sz w:val="28"/>
          <w:szCs w:val="28"/>
        </w:rPr>
        <w:t>П</w:t>
      </w:r>
      <w:r w:rsidRPr="000833F4">
        <w:rPr>
          <w:rFonts w:ascii="Times New Roman" w:hAnsi="Times New Roman"/>
          <w:sz w:val="28"/>
          <w:szCs w:val="28"/>
        </w:rPr>
        <w:t>рограммы за отчетный период и нарастающим итогом с начала года;</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данные о целевом использовании и (или) объемах привлеченных средств бюджета</w:t>
      </w:r>
      <w:r>
        <w:rPr>
          <w:rFonts w:ascii="Times New Roman" w:hAnsi="Times New Roman"/>
          <w:sz w:val="28"/>
          <w:szCs w:val="28"/>
        </w:rPr>
        <w:t xml:space="preserve"> поселения;</w:t>
      </w:r>
    </w:p>
    <w:p w:rsidR="00742540" w:rsidRPr="000833F4" w:rsidRDefault="00742540" w:rsidP="00742540">
      <w:pPr>
        <w:pStyle w:val="a3"/>
        <w:jc w:val="both"/>
        <w:rPr>
          <w:rFonts w:ascii="Times New Roman" w:hAnsi="Times New Roman"/>
          <w:sz w:val="28"/>
          <w:szCs w:val="28"/>
        </w:rPr>
      </w:pPr>
      <w:r w:rsidRPr="000833F4">
        <w:rPr>
          <w:rFonts w:ascii="Times New Roman" w:hAnsi="Times New Roman"/>
          <w:sz w:val="28"/>
          <w:szCs w:val="28"/>
        </w:rPr>
        <w:t xml:space="preserve">- сведения о соответствии результатов фактическим затратам на реализацию  </w:t>
      </w:r>
      <w:r>
        <w:rPr>
          <w:rFonts w:ascii="Times New Roman" w:hAnsi="Times New Roman"/>
          <w:sz w:val="28"/>
          <w:szCs w:val="28"/>
        </w:rPr>
        <w:t>П</w:t>
      </w:r>
      <w:r w:rsidRPr="000833F4">
        <w:rPr>
          <w:rFonts w:ascii="Times New Roman" w:hAnsi="Times New Roman"/>
          <w:sz w:val="28"/>
          <w:szCs w:val="28"/>
        </w:rPr>
        <w:t>рограммы;</w:t>
      </w:r>
    </w:p>
    <w:p w:rsidR="00742540" w:rsidRDefault="00742540" w:rsidP="00742540">
      <w:pPr>
        <w:pStyle w:val="a3"/>
        <w:jc w:val="both"/>
        <w:rPr>
          <w:rFonts w:ascii="Times New Roman" w:hAnsi="Times New Roman"/>
          <w:sz w:val="28"/>
          <w:szCs w:val="28"/>
        </w:rPr>
      </w:pPr>
      <w:r w:rsidRPr="000833F4">
        <w:rPr>
          <w:rFonts w:ascii="Times New Roman" w:hAnsi="Times New Roman"/>
          <w:sz w:val="28"/>
          <w:szCs w:val="28"/>
        </w:rPr>
        <w:t>- информацию о ходе и полноте выполнения программных мероприятий.</w:t>
      </w:r>
    </w:p>
    <w:p w:rsidR="006D5563" w:rsidRPr="000833F4" w:rsidRDefault="006D5563" w:rsidP="00742540">
      <w:pPr>
        <w:pStyle w:val="a3"/>
        <w:jc w:val="both"/>
        <w:rPr>
          <w:rFonts w:ascii="Times New Roman" w:hAnsi="Times New Roman"/>
          <w:sz w:val="28"/>
          <w:szCs w:val="28"/>
        </w:rPr>
      </w:pPr>
      <w:r>
        <w:rPr>
          <w:rFonts w:ascii="Times New Roman" w:hAnsi="Times New Roman"/>
          <w:sz w:val="28"/>
          <w:szCs w:val="28"/>
        </w:rPr>
        <w:t xml:space="preserve">      Целевые показатели реализации Программы приведены в Приложении №1</w:t>
      </w:r>
    </w:p>
    <w:p w:rsidR="00742540" w:rsidRDefault="00742540" w:rsidP="00742540">
      <w:pPr>
        <w:autoSpaceDE w:val="0"/>
        <w:autoSpaceDN w:val="0"/>
        <w:adjustRightInd w:val="0"/>
        <w:spacing w:after="0" w:line="240" w:lineRule="auto"/>
        <w:outlineLvl w:val="1"/>
        <w:rPr>
          <w:rFonts w:ascii="Times New Roman" w:hAnsi="Times New Roman"/>
          <w:sz w:val="28"/>
          <w:szCs w:val="28"/>
        </w:rPr>
      </w:pPr>
    </w:p>
    <w:p w:rsidR="00742540" w:rsidRDefault="00742540" w:rsidP="00742540">
      <w:pPr>
        <w:widowControl w:val="0"/>
        <w:autoSpaceDE w:val="0"/>
        <w:autoSpaceDN w:val="0"/>
        <w:adjustRightInd w:val="0"/>
        <w:spacing w:after="0" w:line="240" w:lineRule="auto"/>
        <w:jc w:val="center"/>
        <w:rPr>
          <w:rFonts w:ascii="Times New Roman" w:hAnsi="Times New Roman"/>
          <w:b/>
          <w:sz w:val="28"/>
          <w:szCs w:val="28"/>
        </w:rPr>
      </w:pPr>
      <w:r w:rsidRPr="00C44409">
        <w:rPr>
          <w:rFonts w:ascii="Times New Roman" w:hAnsi="Times New Roman"/>
          <w:b/>
          <w:sz w:val="28"/>
          <w:szCs w:val="28"/>
        </w:rPr>
        <w:t>6. Оценка эффективности реализации Программы.</w:t>
      </w:r>
    </w:p>
    <w:p w:rsidR="00742540" w:rsidRPr="00396028" w:rsidRDefault="00742540" w:rsidP="00742540">
      <w:pPr>
        <w:widowControl w:val="0"/>
        <w:autoSpaceDE w:val="0"/>
        <w:autoSpaceDN w:val="0"/>
        <w:adjustRightInd w:val="0"/>
        <w:spacing w:after="0" w:line="240" w:lineRule="auto"/>
        <w:jc w:val="center"/>
        <w:rPr>
          <w:rFonts w:ascii="Times New Roman CYR" w:hAnsi="Times New Roman CYR" w:cs="Times New Roman CYR"/>
          <w:sz w:val="24"/>
          <w:szCs w:val="24"/>
        </w:rPr>
      </w:pPr>
    </w:p>
    <w:p w:rsidR="00742540" w:rsidRPr="00C44409" w:rsidRDefault="00742540" w:rsidP="00742540">
      <w:pPr>
        <w:widowControl w:val="0"/>
        <w:autoSpaceDE w:val="0"/>
        <w:autoSpaceDN w:val="0"/>
        <w:adjustRightInd w:val="0"/>
        <w:spacing w:after="0" w:line="240" w:lineRule="auto"/>
        <w:ind w:firstLine="540"/>
        <w:jc w:val="both"/>
        <w:rPr>
          <w:rFonts w:ascii="Times New Roman CYR" w:hAnsi="Times New Roman CYR" w:cs="Times New Roman CYR"/>
          <w:sz w:val="28"/>
          <w:szCs w:val="28"/>
        </w:rPr>
      </w:pPr>
      <w:r w:rsidRPr="00C44409">
        <w:rPr>
          <w:rFonts w:ascii="Times New Roman CYR" w:hAnsi="Times New Roman CYR" w:cs="Times New Roman CYR"/>
          <w:sz w:val="28"/>
          <w:szCs w:val="28"/>
        </w:rPr>
        <w:lastRenderedPageBreak/>
        <w:t xml:space="preserve">Программа носит ярко выраженный социальный характер, имеет общественную и проблемно-ориентированную профилактическую направленность. </w:t>
      </w: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Результаты реализации ее мероприятий будут оказывать влияние на различные стороны жизни общества на протяжении длительного времени.</w:t>
      </w:r>
    </w:p>
    <w:p w:rsidR="00742540" w:rsidRPr="00C44409" w:rsidRDefault="00742540" w:rsidP="00742540">
      <w:pPr>
        <w:pStyle w:val="a3"/>
        <w:jc w:val="both"/>
        <w:rPr>
          <w:rFonts w:ascii="Times New Roman" w:hAnsi="Times New Roman"/>
          <w:sz w:val="28"/>
          <w:szCs w:val="28"/>
        </w:rPr>
      </w:pPr>
      <w:r>
        <w:rPr>
          <w:rFonts w:ascii="Times New Roman" w:hAnsi="Times New Roman"/>
          <w:sz w:val="28"/>
          <w:szCs w:val="28"/>
        </w:rPr>
        <w:t xml:space="preserve">      </w:t>
      </w:r>
      <w:r w:rsidRPr="00C44409">
        <w:rPr>
          <w:rFonts w:ascii="Times New Roman" w:hAnsi="Times New Roman"/>
          <w:sz w:val="28"/>
          <w:szCs w:val="28"/>
        </w:rPr>
        <w:t xml:space="preserve">Выполнение мероприятий </w:t>
      </w:r>
      <w:r>
        <w:rPr>
          <w:rFonts w:ascii="Times New Roman" w:hAnsi="Times New Roman"/>
          <w:sz w:val="28"/>
          <w:szCs w:val="28"/>
        </w:rPr>
        <w:t>П</w:t>
      </w:r>
      <w:r w:rsidRPr="00C44409">
        <w:rPr>
          <w:rFonts w:ascii="Times New Roman" w:hAnsi="Times New Roman"/>
          <w:sz w:val="28"/>
          <w:szCs w:val="28"/>
        </w:rPr>
        <w:t>рограммы в планируемом объеме позволит:</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снизить уровень детской преступности в общественных местах;</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снизить число уличной преступности;</w:t>
      </w:r>
    </w:p>
    <w:p w:rsidR="00742540" w:rsidRDefault="00742540" w:rsidP="00742540">
      <w:pPr>
        <w:pStyle w:val="a3"/>
        <w:jc w:val="both"/>
        <w:rPr>
          <w:rFonts w:ascii="Times New Roman" w:hAnsi="Times New Roman"/>
          <w:sz w:val="28"/>
          <w:szCs w:val="28"/>
        </w:rPr>
      </w:pPr>
      <w:r w:rsidRPr="00C44409">
        <w:rPr>
          <w:rFonts w:ascii="Times New Roman" w:hAnsi="Times New Roman"/>
          <w:sz w:val="28"/>
          <w:szCs w:val="28"/>
        </w:rPr>
        <w:t>- повысить защищенность населения от преступных посягательств в общественных местах.</w:t>
      </w:r>
    </w:p>
    <w:p w:rsidR="00742540" w:rsidRPr="00C44409" w:rsidRDefault="00742540" w:rsidP="00742540">
      <w:pPr>
        <w:pStyle w:val="a3"/>
        <w:jc w:val="both"/>
        <w:rPr>
          <w:rFonts w:ascii="Times New Roman CYR" w:hAnsi="Times New Roman CYR" w:cs="Times New Roman CYR"/>
          <w:sz w:val="28"/>
          <w:szCs w:val="28"/>
        </w:rPr>
      </w:pPr>
      <w:r>
        <w:rPr>
          <w:rFonts w:ascii="Times New Roman" w:hAnsi="Times New Roman"/>
          <w:sz w:val="28"/>
          <w:szCs w:val="28"/>
        </w:rPr>
        <w:t xml:space="preserve">- </w:t>
      </w:r>
      <w:r w:rsidRPr="00C44409">
        <w:rPr>
          <w:rFonts w:ascii="Times New Roman CYR" w:hAnsi="Times New Roman CYR" w:cs="Times New Roman CYR"/>
          <w:sz w:val="28"/>
          <w:szCs w:val="28"/>
        </w:rPr>
        <w:t>повы</w:t>
      </w:r>
      <w:r>
        <w:rPr>
          <w:rFonts w:ascii="Times New Roman CYR" w:hAnsi="Times New Roman CYR" w:cs="Times New Roman CYR"/>
          <w:sz w:val="28"/>
          <w:szCs w:val="28"/>
        </w:rPr>
        <w:t xml:space="preserve">сить </w:t>
      </w:r>
      <w:r w:rsidRPr="00C44409">
        <w:rPr>
          <w:rFonts w:ascii="Times New Roman CYR" w:hAnsi="Times New Roman CYR" w:cs="Times New Roman CYR"/>
          <w:sz w:val="28"/>
          <w:szCs w:val="28"/>
        </w:rPr>
        <w:t>эффективности системы профилактики правонарушений, совершенствование форм и методов работы по профилактике правонарушений, привлеч</w:t>
      </w:r>
      <w:r>
        <w:rPr>
          <w:rFonts w:ascii="Times New Roman CYR" w:hAnsi="Times New Roman CYR" w:cs="Times New Roman CYR"/>
          <w:sz w:val="28"/>
          <w:szCs w:val="28"/>
        </w:rPr>
        <w:t>ь</w:t>
      </w:r>
      <w:r w:rsidRPr="00C44409">
        <w:rPr>
          <w:rFonts w:ascii="Times New Roman CYR" w:hAnsi="Times New Roman CYR" w:cs="Times New Roman CYR"/>
          <w:sz w:val="28"/>
          <w:szCs w:val="28"/>
        </w:rPr>
        <w:t xml:space="preserve"> к организации деятельности по предупреждению правонарушений всех субъектов данной системы;</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повы</w:t>
      </w:r>
      <w:r>
        <w:rPr>
          <w:rFonts w:ascii="Times New Roman CYR" w:hAnsi="Times New Roman CYR" w:cs="Times New Roman CYR"/>
          <w:sz w:val="28"/>
          <w:szCs w:val="28"/>
        </w:rPr>
        <w:t xml:space="preserve">сить </w:t>
      </w:r>
      <w:r w:rsidRPr="00C44409">
        <w:rPr>
          <w:rFonts w:ascii="Times New Roman CYR" w:hAnsi="Times New Roman CYR" w:cs="Times New Roman CYR"/>
          <w:sz w:val="28"/>
          <w:szCs w:val="28"/>
        </w:rPr>
        <w:t>довери</w:t>
      </w:r>
      <w:r>
        <w:rPr>
          <w:rFonts w:ascii="Times New Roman CYR" w:hAnsi="Times New Roman CYR" w:cs="Times New Roman CYR"/>
          <w:sz w:val="28"/>
          <w:szCs w:val="28"/>
        </w:rPr>
        <w:t>е</w:t>
      </w:r>
      <w:r w:rsidRPr="00C44409">
        <w:rPr>
          <w:rFonts w:ascii="Times New Roman CYR" w:hAnsi="Times New Roman CYR" w:cs="Times New Roman CYR"/>
          <w:sz w:val="28"/>
          <w:szCs w:val="28"/>
        </w:rPr>
        <w:t xml:space="preserve"> населения к правоохранительным структурам, органам законодательной и исполнительной власти, общественным организациям;</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усил</w:t>
      </w:r>
      <w:r>
        <w:rPr>
          <w:rFonts w:ascii="Times New Roman CYR" w:hAnsi="Times New Roman CYR" w:cs="Times New Roman CYR"/>
          <w:sz w:val="28"/>
          <w:szCs w:val="28"/>
        </w:rPr>
        <w:t>ить роль</w:t>
      </w:r>
      <w:r w:rsidRPr="00C44409">
        <w:rPr>
          <w:rFonts w:ascii="Times New Roman CYR" w:hAnsi="Times New Roman CYR" w:cs="Times New Roman CYR"/>
          <w:sz w:val="28"/>
          <w:szCs w:val="28"/>
        </w:rPr>
        <w:t xml:space="preserve"> образовательных учреждений в профилактике правонарушений и экстремизма среди обучающихся;</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расшир</w:t>
      </w:r>
      <w:r>
        <w:rPr>
          <w:rFonts w:ascii="Times New Roman CYR" w:hAnsi="Times New Roman CYR" w:cs="Times New Roman CYR"/>
          <w:sz w:val="28"/>
          <w:szCs w:val="28"/>
        </w:rPr>
        <w:t xml:space="preserve">ить </w:t>
      </w:r>
      <w:r w:rsidRPr="00C44409">
        <w:rPr>
          <w:rFonts w:ascii="Times New Roman CYR" w:hAnsi="Times New Roman CYR" w:cs="Times New Roman CYR"/>
          <w:sz w:val="28"/>
          <w:szCs w:val="28"/>
        </w:rPr>
        <w:t>спектр информационно-пропагандистской деятельности, постепенное формирование образа жизни законопослушного гражданина;</w:t>
      </w:r>
    </w:p>
    <w:p w:rsidR="00742540" w:rsidRPr="00C44409" w:rsidRDefault="00742540" w:rsidP="00742540">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C44409">
        <w:rPr>
          <w:rFonts w:ascii="Times New Roman CYR" w:hAnsi="Times New Roman CYR" w:cs="Times New Roman CYR"/>
          <w:sz w:val="28"/>
          <w:szCs w:val="28"/>
        </w:rPr>
        <w:t>повы</w:t>
      </w:r>
      <w:r>
        <w:rPr>
          <w:rFonts w:ascii="Times New Roman CYR" w:hAnsi="Times New Roman CYR" w:cs="Times New Roman CYR"/>
          <w:sz w:val="28"/>
          <w:szCs w:val="28"/>
        </w:rPr>
        <w:t xml:space="preserve">сить </w:t>
      </w:r>
      <w:r w:rsidRPr="00C44409">
        <w:rPr>
          <w:rFonts w:ascii="Times New Roman CYR" w:hAnsi="Times New Roman CYR" w:cs="Times New Roman CYR"/>
          <w:sz w:val="28"/>
          <w:szCs w:val="28"/>
        </w:rPr>
        <w:t>эффективност</w:t>
      </w:r>
      <w:r>
        <w:rPr>
          <w:rFonts w:ascii="Times New Roman CYR" w:hAnsi="Times New Roman CYR" w:cs="Times New Roman CYR"/>
          <w:sz w:val="28"/>
          <w:szCs w:val="28"/>
        </w:rPr>
        <w:t>ь</w:t>
      </w:r>
      <w:r w:rsidRPr="00C44409">
        <w:rPr>
          <w:rFonts w:ascii="Times New Roman CYR" w:hAnsi="Times New Roman CYR" w:cs="Times New Roman CYR"/>
          <w:sz w:val="28"/>
          <w:szCs w:val="28"/>
        </w:rPr>
        <w:t xml:space="preserve"> системы социальной профилактики правонарушений, привлечение молодежи </w:t>
      </w:r>
      <w:r>
        <w:rPr>
          <w:rFonts w:ascii="Times New Roman CYR" w:hAnsi="Times New Roman CYR" w:cs="Times New Roman CYR"/>
          <w:sz w:val="28"/>
          <w:szCs w:val="28"/>
        </w:rPr>
        <w:t xml:space="preserve">к участию в мероприятиях </w:t>
      </w:r>
      <w:r w:rsidRPr="00C44409">
        <w:rPr>
          <w:rFonts w:ascii="Times New Roman CYR" w:hAnsi="Times New Roman CYR" w:cs="Times New Roman CYR"/>
          <w:sz w:val="28"/>
          <w:szCs w:val="28"/>
        </w:rPr>
        <w:t>по предупреждению правонарушений</w:t>
      </w:r>
      <w:r>
        <w:rPr>
          <w:rFonts w:ascii="Times New Roman CYR" w:hAnsi="Times New Roman CYR" w:cs="Times New Roman CYR"/>
          <w:sz w:val="28"/>
          <w:szCs w:val="28"/>
        </w:rPr>
        <w:t>;</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повысить эффективность действий нарядов полиции по предупреждению правонарушений и оказанию помощи гражданам;</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увеличить информационное обеспечение дежурной части и нарядов наружных служб полиции, возможность обеспечить наличие необходимых сил и средств в нужном месте и в нужное время;</w:t>
      </w:r>
    </w:p>
    <w:p w:rsidR="00742540" w:rsidRPr="00C44409" w:rsidRDefault="00742540" w:rsidP="00742540">
      <w:pPr>
        <w:pStyle w:val="a3"/>
        <w:jc w:val="both"/>
        <w:rPr>
          <w:rFonts w:ascii="Times New Roman" w:hAnsi="Times New Roman"/>
          <w:sz w:val="28"/>
          <w:szCs w:val="28"/>
        </w:rPr>
      </w:pPr>
      <w:r w:rsidRPr="00C44409">
        <w:rPr>
          <w:rFonts w:ascii="Times New Roman" w:hAnsi="Times New Roman"/>
          <w:sz w:val="28"/>
          <w:szCs w:val="28"/>
        </w:rPr>
        <w:t>- улучшить условия несения службы личным составом полиции, задействованным в мероприятиях по обеспечению охраны общественного порядка.</w:t>
      </w:r>
    </w:p>
    <w:p w:rsidR="00742540" w:rsidRDefault="00742540" w:rsidP="00742540">
      <w:pPr>
        <w:widowControl w:val="0"/>
        <w:autoSpaceDE w:val="0"/>
        <w:autoSpaceDN w:val="0"/>
        <w:adjustRightInd w:val="0"/>
        <w:spacing w:after="0" w:line="240" w:lineRule="auto"/>
        <w:rPr>
          <w:rFonts w:ascii="Times New Roman" w:hAnsi="Times New Roman"/>
          <w:sz w:val="28"/>
          <w:szCs w:val="28"/>
        </w:rPr>
      </w:pPr>
    </w:p>
    <w:p w:rsidR="00742540" w:rsidRPr="007331BC" w:rsidRDefault="007331BC" w:rsidP="007331BC">
      <w:pPr>
        <w:widowControl w:val="0"/>
        <w:autoSpaceDE w:val="0"/>
        <w:autoSpaceDN w:val="0"/>
        <w:adjustRightInd w:val="0"/>
        <w:spacing w:after="0" w:line="240" w:lineRule="auto"/>
        <w:jc w:val="center"/>
        <w:rPr>
          <w:rFonts w:ascii="Times New Roman" w:hAnsi="Times New Roman"/>
          <w:b/>
          <w:sz w:val="28"/>
          <w:szCs w:val="28"/>
        </w:rPr>
      </w:pPr>
      <w:r w:rsidRPr="007331BC">
        <w:rPr>
          <w:rFonts w:ascii="Times New Roman" w:hAnsi="Times New Roman"/>
          <w:b/>
          <w:sz w:val="28"/>
          <w:szCs w:val="28"/>
        </w:rPr>
        <w:t>7. Финансово-экономическое обоснование</w:t>
      </w:r>
    </w:p>
    <w:p w:rsidR="00797355" w:rsidRDefault="007331BC" w:rsidP="00530166">
      <w:pPr>
        <w:widowControl w:val="0"/>
        <w:autoSpaceDE w:val="0"/>
        <w:autoSpaceDN w:val="0"/>
        <w:adjustRightInd w:val="0"/>
        <w:spacing w:after="0" w:line="240" w:lineRule="auto"/>
        <w:ind w:firstLine="540"/>
        <w:jc w:val="both"/>
        <w:rPr>
          <w:rFonts w:ascii="Times New Roman" w:hAnsi="Times New Roman"/>
          <w:b/>
          <w:sz w:val="28"/>
          <w:szCs w:val="28"/>
        </w:rPr>
      </w:pPr>
      <w:r>
        <w:rPr>
          <w:rFonts w:ascii="Times New Roman CYR" w:hAnsi="Times New Roman CYR" w:cs="Times New Roman CYR"/>
          <w:sz w:val="28"/>
          <w:szCs w:val="28"/>
        </w:rPr>
        <w:t>Финансов</w:t>
      </w:r>
      <w:r w:rsidRPr="00B533C3">
        <w:rPr>
          <w:rFonts w:ascii="Times New Roman CYR" w:hAnsi="Times New Roman CYR" w:cs="Times New Roman CYR"/>
          <w:sz w:val="28"/>
          <w:szCs w:val="28"/>
        </w:rPr>
        <w:t xml:space="preserve">о-экономическое обоснование определяет целесообразность выделения средств </w:t>
      </w:r>
      <w:r>
        <w:rPr>
          <w:rFonts w:ascii="Times New Roman CYR" w:hAnsi="Times New Roman CYR" w:cs="Times New Roman CYR"/>
          <w:sz w:val="28"/>
          <w:szCs w:val="28"/>
        </w:rPr>
        <w:t xml:space="preserve">из </w:t>
      </w:r>
      <w:r w:rsidRPr="00B533C3">
        <w:rPr>
          <w:rFonts w:ascii="Times New Roman CYR" w:hAnsi="Times New Roman CYR" w:cs="Times New Roman CYR"/>
          <w:sz w:val="28"/>
          <w:szCs w:val="28"/>
        </w:rPr>
        <w:t>бюджета</w:t>
      </w:r>
      <w:r>
        <w:rPr>
          <w:rFonts w:ascii="Times New Roman CYR" w:hAnsi="Times New Roman CYR" w:cs="Times New Roman CYR"/>
          <w:sz w:val="28"/>
          <w:szCs w:val="28"/>
        </w:rPr>
        <w:t xml:space="preserve"> поселения </w:t>
      </w:r>
      <w:r w:rsidRPr="00B533C3">
        <w:rPr>
          <w:rFonts w:ascii="Times New Roman CYR" w:hAnsi="Times New Roman CYR" w:cs="Times New Roman CYR"/>
          <w:sz w:val="28"/>
          <w:szCs w:val="28"/>
        </w:rPr>
        <w:t>на реализацию мероприятий по профилактике правонарушений на территории Иловлинского городского поселения. На средства, выделяемые из бюджета на реализацию Программы, планируется приобретение товаров, услуг, сувенирной продукции, транспортных услуг, изготовление наглядной агитации в соответствии с законодательством Российской Федерации</w:t>
      </w:r>
      <w:r>
        <w:rPr>
          <w:rFonts w:ascii="Times New Roman CYR" w:hAnsi="Times New Roman CYR" w:cs="Times New Roman CYR"/>
          <w:sz w:val="28"/>
          <w:szCs w:val="28"/>
        </w:rPr>
        <w:t>, ч</w:t>
      </w:r>
      <w:r w:rsidRPr="00B533C3">
        <w:rPr>
          <w:rFonts w:ascii="Times New Roman CYR" w:hAnsi="Times New Roman CYR" w:cs="Times New Roman CYR"/>
          <w:sz w:val="28"/>
          <w:szCs w:val="28"/>
        </w:rPr>
        <w:t>то позволит повысить эффективность реализации мероприятий Программы и улучшить социальные последствия ее реализации исходя из уровня достижения количественных и качественных показателей Программы.</w:t>
      </w:r>
    </w:p>
    <w:p w:rsidR="00CB0BB3" w:rsidRDefault="00CB0BB3" w:rsidP="000E48E7">
      <w:pPr>
        <w:autoSpaceDE w:val="0"/>
        <w:autoSpaceDN w:val="0"/>
        <w:adjustRightInd w:val="0"/>
        <w:spacing w:after="0" w:line="240" w:lineRule="auto"/>
        <w:jc w:val="center"/>
        <w:outlineLvl w:val="1"/>
        <w:rPr>
          <w:rFonts w:ascii="Times New Roman" w:hAnsi="Times New Roman"/>
          <w:b/>
          <w:sz w:val="28"/>
          <w:szCs w:val="28"/>
        </w:rPr>
        <w:sectPr w:rsidR="00CB0BB3" w:rsidSect="009A1DF6">
          <w:pgSz w:w="11906" w:h="16838"/>
          <w:pgMar w:top="536" w:right="850" w:bottom="426" w:left="1701" w:header="708" w:footer="708" w:gutter="0"/>
          <w:cols w:space="708"/>
          <w:docGrid w:linePitch="360"/>
        </w:sectPr>
      </w:pPr>
    </w:p>
    <w:p w:rsidR="000E48E7" w:rsidRPr="0019450E" w:rsidRDefault="000E48E7" w:rsidP="000E48E7">
      <w:pPr>
        <w:autoSpaceDE w:val="0"/>
        <w:autoSpaceDN w:val="0"/>
        <w:adjustRightInd w:val="0"/>
        <w:spacing w:after="0" w:line="240" w:lineRule="auto"/>
        <w:jc w:val="center"/>
        <w:outlineLvl w:val="1"/>
        <w:rPr>
          <w:rFonts w:ascii="Times New Roman" w:hAnsi="Times New Roman"/>
          <w:b/>
          <w:sz w:val="28"/>
          <w:szCs w:val="28"/>
        </w:rPr>
      </w:pPr>
      <w:r w:rsidRPr="0019450E">
        <w:rPr>
          <w:rFonts w:ascii="Times New Roman" w:hAnsi="Times New Roman"/>
          <w:b/>
          <w:sz w:val="28"/>
          <w:szCs w:val="28"/>
        </w:rPr>
        <w:lastRenderedPageBreak/>
        <w:t>3. Система программных мероприятий.</w:t>
      </w:r>
    </w:p>
    <w:p w:rsidR="000E48E7" w:rsidRPr="0019450E" w:rsidRDefault="000E48E7" w:rsidP="000E48E7">
      <w:pPr>
        <w:autoSpaceDE w:val="0"/>
        <w:autoSpaceDN w:val="0"/>
        <w:adjustRightInd w:val="0"/>
        <w:spacing w:after="0" w:line="240" w:lineRule="auto"/>
        <w:outlineLvl w:val="1"/>
        <w:rPr>
          <w:rFonts w:ascii="Times New Roman" w:hAnsi="Times New Roman"/>
          <w:sz w:val="28"/>
          <w:szCs w:val="28"/>
        </w:rPr>
      </w:pPr>
    </w:p>
    <w:tbl>
      <w:tblPr>
        <w:tblW w:w="1601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04"/>
        <w:gridCol w:w="1134"/>
        <w:gridCol w:w="1134"/>
        <w:gridCol w:w="1134"/>
        <w:gridCol w:w="1134"/>
        <w:gridCol w:w="993"/>
        <w:gridCol w:w="141"/>
        <w:gridCol w:w="709"/>
        <w:gridCol w:w="425"/>
        <w:gridCol w:w="2410"/>
      </w:tblGrid>
      <w:tr w:rsidR="00DE73FB" w:rsidRPr="0019450E" w:rsidTr="00865E3A">
        <w:tc>
          <w:tcPr>
            <w:tcW w:w="6804" w:type="dxa"/>
            <w:vMerge w:val="restart"/>
            <w:tcBorders>
              <w:top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sidRPr="0019450E">
              <w:rPr>
                <w:rFonts w:ascii="Times New Roman" w:hAnsi="Times New Roman" w:cs="Times New Roman"/>
              </w:rPr>
              <w:t>Наименование мероприятия</w:t>
            </w:r>
          </w:p>
        </w:tc>
        <w:tc>
          <w:tcPr>
            <w:tcW w:w="6804" w:type="dxa"/>
            <w:gridSpan w:val="8"/>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sidRPr="0019450E">
              <w:rPr>
                <w:rFonts w:ascii="Times New Roman" w:hAnsi="Times New Roman" w:cs="Times New Roman"/>
              </w:rPr>
              <w:t>Финансовые затраты, тыс. руб.</w:t>
            </w:r>
          </w:p>
        </w:tc>
        <w:tc>
          <w:tcPr>
            <w:tcW w:w="2410" w:type="dxa"/>
            <w:tcBorders>
              <w:top w:val="single" w:sz="4" w:space="0" w:color="auto"/>
              <w:left w:val="single" w:sz="4" w:space="0" w:color="auto"/>
            </w:tcBorders>
          </w:tcPr>
          <w:p w:rsidR="00DE73FB" w:rsidRPr="0019450E" w:rsidRDefault="00DE73FB" w:rsidP="008E6595">
            <w:pPr>
              <w:pStyle w:val="a5"/>
              <w:jc w:val="center"/>
              <w:rPr>
                <w:rFonts w:ascii="Times New Roman" w:hAnsi="Times New Roman" w:cs="Times New Roman"/>
              </w:rPr>
            </w:pPr>
          </w:p>
        </w:tc>
      </w:tr>
      <w:tr w:rsidR="00DE73FB" w:rsidRPr="0019450E" w:rsidTr="00865E3A">
        <w:trPr>
          <w:cantSplit/>
          <w:trHeight w:val="1134"/>
        </w:trPr>
        <w:tc>
          <w:tcPr>
            <w:tcW w:w="6804" w:type="dxa"/>
            <w:vMerge/>
            <w:tcBorders>
              <w:top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Pr>
                <w:rFonts w:ascii="Times New Roman" w:hAnsi="Times New Roman" w:cs="Times New Roman"/>
              </w:rPr>
              <w:t xml:space="preserve">2021 </w:t>
            </w:r>
            <w:r w:rsidRPr="0019450E">
              <w:rPr>
                <w:rFonts w:ascii="Times New Roman" w:hAnsi="Times New Roman" w:cs="Times New Roman"/>
              </w:rPr>
              <w:t>г.</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Pr>
                <w:rFonts w:ascii="Times New Roman" w:hAnsi="Times New Roman" w:cs="Times New Roman"/>
              </w:rPr>
              <w:t>2022</w:t>
            </w:r>
            <w:r w:rsidRPr="0019450E">
              <w:rPr>
                <w:rFonts w:ascii="Times New Roman" w:hAnsi="Times New Roman" w:cs="Times New Roman"/>
              </w:rPr>
              <w:t xml:space="preserve"> г.</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jc w:val="center"/>
              <w:rPr>
                <w:rFonts w:ascii="Times New Roman" w:hAnsi="Times New Roman" w:cs="Times New Roman"/>
              </w:rPr>
            </w:pPr>
            <w:r>
              <w:rPr>
                <w:rFonts w:ascii="Times New Roman" w:hAnsi="Times New Roman" w:cs="Times New Roman"/>
              </w:rPr>
              <w:t>2023</w:t>
            </w:r>
            <w:r w:rsidRPr="0019450E">
              <w:rPr>
                <w:rFonts w:ascii="Times New Roman" w:hAnsi="Times New Roman" w:cs="Times New Roman"/>
              </w:rPr>
              <w:t xml:space="preserve"> г.</w:t>
            </w:r>
          </w:p>
          <w:p w:rsidR="00DE73FB" w:rsidRPr="0019450E" w:rsidRDefault="00DE73FB" w:rsidP="008E6595">
            <w:pPr>
              <w:pStyle w:val="a5"/>
              <w:jc w:val="center"/>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E73FB" w:rsidRPr="0019450E" w:rsidRDefault="00DE73FB" w:rsidP="00DE73FB">
            <w:pPr>
              <w:pStyle w:val="a5"/>
              <w:jc w:val="center"/>
              <w:rPr>
                <w:rFonts w:ascii="Times New Roman" w:hAnsi="Times New Roman" w:cs="Times New Roman"/>
              </w:rPr>
            </w:pPr>
            <w:r>
              <w:rPr>
                <w:rFonts w:ascii="Times New Roman" w:hAnsi="Times New Roman" w:cs="Times New Roman"/>
              </w:rPr>
              <w:t>2024</w:t>
            </w:r>
            <w:r w:rsidRPr="0019450E">
              <w:rPr>
                <w:rFonts w:ascii="Times New Roman" w:hAnsi="Times New Roman" w:cs="Times New Roman"/>
              </w:rPr>
              <w:t xml:space="preserve"> г.</w:t>
            </w:r>
          </w:p>
          <w:p w:rsidR="00DE73FB" w:rsidRPr="0019450E" w:rsidRDefault="00DE73FB" w:rsidP="008E659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DE73FB" w:rsidRPr="0019450E" w:rsidRDefault="00DE73FB" w:rsidP="00DE73FB">
            <w:pPr>
              <w:pStyle w:val="a5"/>
              <w:jc w:val="center"/>
              <w:rPr>
                <w:rFonts w:ascii="Times New Roman" w:hAnsi="Times New Roman" w:cs="Times New Roman"/>
              </w:rPr>
            </w:pPr>
            <w:r>
              <w:rPr>
                <w:rFonts w:ascii="Times New Roman" w:hAnsi="Times New Roman" w:cs="Times New Roman"/>
              </w:rPr>
              <w:t>2025</w:t>
            </w:r>
            <w:r w:rsidRPr="0019450E">
              <w:rPr>
                <w:rFonts w:ascii="Times New Roman" w:hAnsi="Times New Roman" w:cs="Times New Roman"/>
              </w:rPr>
              <w:t xml:space="preserve"> г.</w:t>
            </w:r>
          </w:p>
          <w:p w:rsidR="00DE73FB" w:rsidRPr="0019450E" w:rsidRDefault="00DE73FB" w:rsidP="008E6595">
            <w:pPr>
              <w:pStyle w:val="a4"/>
              <w:rPr>
                <w:rFonts w:ascii="Times New Roman" w:hAnsi="Times New Roman" w:cs="Times New Roman"/>
              </w:rPr>
            </w:pPr>
          </w:p>
        </w:tc>
        <w:tc>
          <w:tcPr>
            <w:tcW w:w="1275" w:type="dxa"/>
            <w:gridSpan w:val="3"/>
            <w:tcBorders>
              <w:top w:val="single" w:sz="4" w:space="0" w:color="auto"/>
              <w:left w:val="single" w:sz="4" w:space="0" w:color="auto"/>
              <w:bottom w:val="single" w:sz="4" w:space="0" w:color="auto"/>
              <w:right w:val="single" w:sz="4" w:space="0" w:color="auto"/>
            </w:tcBorders>
          </w:tcPr>
          <w:p w:rsidR="00DE73FB" w:rsidRPr="0019450E" w:rsidRDefault="00DE73FB" w:rsidP="00DE73FB">
            <w:pPr>
              <w:pStyle w:val="a5"/>
              <w:jc w:val="center"/>
              <w:rPr>
                <w:rFonts w:ascii="Times New Roman" w:hAnsi="Times New Roman" w:cs="Times New Roman"/>
              </w:rPr>
            </w:pPr>
            <w:r>
              <w:rPr>
                <w:rFonts w:ascii="Times New Roman" w:hAnsi="Times New Roman" w:cs="Times New Roman"/>
              </w:rPr>
              <w:t>2026</w:t>
            </w:r>
            <w:r w:rsidRPr="0019450E">
              <w:rPr>
                <w:rFonts w:ascii="Times New Roman" w:hAnsi="Times New Roman" w:cs="Times New Roman"/>
              </w:rPr>
              <w:t xml:space="preserve"> г.</w:t>
            </w:r>
          </w:p>
          <w:p w:rsidR="00DE73FB" w:rsidRPr="0019450E" w:rsidRDefault="00DE73FB" w:rsidP="008E6595">
            <w:pPr>
              <w:pStyle w:val="a4"/>
              <w:rPr>
                <w:rFonts w:ascii="Times New Roman" w:hAnsi="Times New Roman" w:cs="Times New Roman"/>
              </w:rPr>
            </w:pPr>
          </w:p>
        </w:tc>
        <w:tc>
          <w:tcPr>
            <w:tcW w:w="2410" w:type="dxa"/>
            <w:tcBorders>
              <w:left w:val="single" w:sz="4" w:space="0" w:color="auto"/>
              <w:bottom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Исполнители</w:t>
            </w:r>
          </w:p>
        </w:tc>
      </w:tr>
      <w:tr w:rsidR="00DE73FB" w:rsidRPr="0019450E" w:rsidTr="00865E3A">
        <w:tc>
          <w:tcPr>
            <w:tcW w:w="11340" w:type="dxa"/>
            <w:gridSpan w:val="5"/>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r w:rsidRPr="0019450E">
              <w:rPr>
                <w:rFonts w:ascii="Times New Roman" w:hAnsi="Times New Roman" w:cs="Times New Roman"/>
                <w:b/>
              </w:rPr>
              <w:t xml:space="preserve">1. Обеспечение на территории Иловлинского городского поселения безопасности населения, мониторинг криминогенной ситуации </w:t>
            </w:r>
          </w:p>
        </w:tc>
        <w:tc>
          <w:tcPr>
            <w:tcW w:w="993"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1275" w:type="dxa"/>
            <w:gridSpan w:val="3"/>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2410"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r>
      <w:tr w:rsidR="00DE73FB" w:rsidRPr="0019450E" w:rsidTr="00865E3A">
        <w:tc>
          <w:tcPr>
            <w:tcW w:w="11340" w:type="dxa"/>
            <w:gridSpan w:val="5"/>
            <w:tcBorders>
              <w:top w:val="single" w:sz="4" w:space="0" w:color="auto"/>
              <w:bottom w:val="single" w:sz="4" w:space="0" w:color="auto"/>
            </w:tcBorders>
          </w:tcPr>
          <w:p w:rsidR="00DE73FB" w:rsidRPr="0019450E" w:rsidRDefault="00DE73FB" w:rsidP="00AE129E">
            <w:pPr>
              <w:pStyle w:val="a5"/>
              <w:jc w:val="center"/>
              <w:rPr>
                <w:rFonts w:ascii="Times New Roman" w:hAnsi="Times New Roman" w:cs="Times New Roman"/>
                <w:b/>
              </w:rPr>
            </w:pPr>
            <w:r w:rsidRPr="0019450E">
              <w:rPr>
                <w:rFonts w:ascii="Times New Roman" w:hAnsi="Times New Roman" w:cs="Times New Roman"/>
                <w:b/>
              </w:rPr>
              <w:t>1.1. Повышение уровня межведомственного взаимодействия по профилактике правонарушений</w:t>
            </w:r>
          </w:p>
        </w:tc>
        <w:tc>
          <w:tcPr>
            <w:tcW w:w="1843" w:type="dxa"/>
            <w:gridSpan w:val="3"/>
            <w:tcBorders>
              <w:top w:val="single" w:sz="4" w:space="0" w:color="auto"/>
              <w:bottom w:val="single" w:sz="4" w:space="0" w:color="auto"/>
            </w:tcBorders>
          </w:tcPr>
          <w:p w:rsidR="00DE73FB" w:rsidRPr="0019450E" w:rsidRDefault="00DE73FB" w:rsidP="00AE129E">
            <w:pPr>
              <w:pStyle w:val="a5"/>
              <w:jc w:val="center"/>
              <w:rPr>
                <w:rFonts w:ascii="Times New Roman" w:hAnsi="Times New Roman" w:cs="Times New Roman"/>
                <w:b/>
              </w:rPr>
            </w:pPr>
          </w:p>
        </w:tc>
        <w:tc>
          <w:tcPr>
            <w:tcW w:w="425"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2410"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0E7DC2">
            <w:pPr>
              <w:pStyle w:val="a5"/>
              <w:rPr>
                <w:rFonts w:ascii="Times New Roman" w:hAnsi="Times New Roman" w:cs="Times New Roman"/>
              </w:rPr>
            </w:pPr>
            <w:r w:rsidRPr="0019450E">
              <w:rPr>
                <w:rFonts w:ascii="Times New Roman" w:hAnsi="Times New Roman" w:cs="Times New Roman"/>
                <w:b/>
              </w:rPr>
              <w:t>1.1.1.</w:t>
            </w:r>
            <w:r w:rsidRPr="0019450E">
              <w:rPr>
                <w:rFonts w:ascii="Times New Roman" w:hAnsi="Times New Roman" w:cs="Times New Roman"/>
              </w:rPr>
              <w:t xml:space="preserve"> Проведение рейдов и  проверок мест досуга молодежи.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DE73FB">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5"/>
              <w:rPr>
                <w:rFonts w:ascii="Times New Roman" w:hAnsi="Times New Roman" w:cs="Times New Roman"/>
              </w:rPr>
            </w:pPr>
            <w:r w:rsidRPr="0019450E">
              <w:rPr>
                <w:rFonts w:ascii="Times New Roman" w:hAnsi="Times New Roman" w:cs="Times New Roman"/>
              </w:rPr>
              <w:t>МКУ «Центр»;</w:t>
            </w:r>
          </w:p>
          <w:p w:rsidR="00DE73FB" w:rsidRPr="0019450E" w:rsidRDefault="00DE73FB" w:rsidP="008E6595">
            <w:pPr>
              <w:pStyle w:val="a5"/>
              <w:rPr>
                <w:rFonts w:ascii="Times New Roman" w:hAnsi="Times New Roman" w:cs="Times New Roman"/>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1.1.2.</w:t>
            </w:r>
            <w:r w:rsidRPr="0019450E">
              <w:rPr>
                <w:rFonts w:ascii="Times New Roman" w:hAnsi="Times New Roman" w:cs="Times New Roman"/>
              </w:rPr>
              <w:t xml:space="preserve"> Работа административной комиссии поселения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Административная комиссия  Иловлинского городского поселения</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1.1.3.</w:t>
            </w:r>
            <w:r w:rsidRPr="0019450E">
              <w:rPr>
                <w:rFonts w:ascii="Times New Roman" w:hAnsi="Times New Roman" w:cs="Times New Roman"/>
              </w:rPr>
              <w:t xml:space="preserve"> Проведение визуальных профилактических осмотров подвальных, чердачных и пустующих помещений жилого фонда</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МУП «Иловля ЖКХ»</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1.1.4</w:t>
            </w:r>
            <w:r w:rsidRPr="0019450E">
              <w:rPr>
                <w:rFonts w:ascii="Times New Roman" w:hAnsi="Times New Roman" w:cs="Times New Roman"/>
              </w:rPr>
              <w:t>. Трудоустройство граждан осужденных к обязательным и исправительным работам</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DE73FB">
            <w:pPr>
              <w:pStyle w:val="a5"/>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5"/>
              <w:rPr>
                <w:rFonts w:ascii="Times New Roman" w:hAnsi="Times New Roman" w:cs="Times New Roman"/>
              </w:rPr>
            </w:pPr>
            <w:r w:rsidRPr="0019450E">
              <w:rPr>
                <w:rFonts w:ascii="Times New Roman" w:hAnsi="Times New Roman" w:cs="Times New Roman"/>
              </w:rPr>
              <w:t>МКУ «Центр»;</w:t>
            </w:r>
          </w:p>
          <w:p w:rsidR="00DE73FB" w:rsidRPr="0019450E" w:rsidRDefault="00DE73FB" w:rsidP="00DE73FB">
            <w:pPr>
              <w:pStyle w:val="a5"/>
              <w:rPr>
                <w:rFonts w:ascii="Times New Roman" w:hAnsi="Times New Roman"/>
              </w:rPr>
            </w:pPr>
            <w:r w:rsidRPr="0019450E">
              <w:rPr>
                <w:rFonts w:ascii="Times New Roman" w:hAnsi="Times New Roman" w:cs="Times New Roman"/>
              </w:rPr>
              <w:t xml:space="preserve">МУП «Иловля ЖКХ» </w:t>
            </w:r>
          </w:p>
          <w:p w:rsidR="00DE73FB" w:rsidRPr="0019450E" w:rsidRDefault="00840FA7" w:rsidP="008E6595">
            <w:pPr>
              <w:pStyle w:val="a5"/>
              <w:rPr>
                <w:rFonts w:ascii="Times New Roman" w:hAnsi="Times New Roman" w:cs="Times New Roman"/>
              </w:rPr>
            </w:pPr>
            <w:r w:rsidRPr="0019450E">
              <w:rPr>
                <w:rFonts w:ascii="Times New Roman" w:hAnsi="Times New Roman"/>
              </w:rPr>
              <w:t>Администрация Иловлинского городского поселения</w:t>
            </w:r>
          </w:p>
        </w:tc>
      </w:tr>
      <w:tr w:rsidR="00DE73FB" w:rsidRPr="0019450E" w:rsidTr="00865E3A">
        <w:tc>
          <w:tcPr>
            <w:tcW w:w="11340" w:type="dxa"/>
            <w:gridSpan w:val="5"/>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r w:rsidRPr="0019450E">
              <w:rPr>
                <w:rFonts w:ascii="Times New Roman" w:hAnsi="Times New Roman" w:cs="Times New Roman"/>
                <w:b/>
              </w:rPr>
              <w:t>1.2. Работа комиссии по профилактике правонарушений в г</w:t>
            </w:r>
            <w:r w:rsidR="00AE129E">
              <w:rPr>
                <w:rFonts w:ascii="Times New Roman" w:hAnsi="Times New Roman" w:cs="Times New Roman"/>
                <w:b/>
              </w:rPr>
              <w:t xml:space="preserve">раницах Иловлинского городского </w:t>
            </w:r>
            <w:r w:rsidRPr="0019450E">
              <w:rPr>
                <w:rFonts w:ascii="Times New Roman" w:hAnsi="Times New Roman" w:cs="Times New Roman"/>
                <w:b/>
              </w:rPr>
              <w:t>поселения.</w:t>
            </w:r>
          </w:p>
        </w:tc>
        <w:tc>
          <w:tcPr>
            <w:tcW w:w="1134" w:type="dxa"/>
            <w:gridSpan w:val="2"/>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1134" w:type="dxa"/>
            <w:gridSpan w:val="2"/>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c>
          <w:tcPr>
            <w:tcW w:w="2410" w:type="dxa"/>
            <w:tcBorders>
              <w:top w:val="single" w:sz="4" w:space="0" w:color="auto"/>
              <w:bottom w:val="single" w:sz="4" w:space="0" w:color="auto"/>
            </w:tcBorders>
          </w:tcPr>
          <w:p w:rsidR="00DE73FB" w:rsidRPr="0019450E" w:rsidRDefault="00DE73FB" w:rsidP="008E6595">
            <w:pPr>
              <w:pStyle w:val="a5"/>
              <w:jc w:val="center"/>
              <w:rPr>
                <w:rFonts w:ascii="Times New Roman" w:hAnsi="Times New Roman" w:cs="Times New Roman"/>
                <w:b/>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1.2.1.</w:t>
            </w:r>
            <w:r w:rsidRPr="0019450E">
              <w:rPr>
                <w:rFonts w:ascii="Times New Roman" w:hAnsi="Times New Roman" w:cs="Times New Roman"/>
              </w:rPr>
              <w:t xml:space="preserve">Участие членов СДН и ЗП поселения в межведомственных совещаниях субъектов профилактики с руководителями правоохранительных органов и районной прокуратуры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DE73FB">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3"/>
              <w:rPr>
                <w:rFonts w:ascii="Times New Roman" w:hAnsi="Times New Roman"/>
              </w:rPr>
            </w:pPr>
            <w:r w:rsidRPr="0019450E">
              <w:rPr>
                <w:rFonts w:ascii="Times New Roman" w:hAnsi="Times New Roman"/>
              </w:rPr>
              <w:t>СДН и ЗП;</w:t>
            </w:r>
          </w:p>
          <w:p w:rsidR="00DE73FB" w:rsidRPr="0019450E" w:rsidRDefault="00DE73FB" w:rsidP="00DE73FB">
            <w:pPr>
              <w:pStyle w:val="a3"/>
              <w:rPr>
                <w:rFonts w:ascii="Times New Roman" w:hAnsi="Times New Roman"/>
              </w:rPr>
            </w:pPr>
            <w:r w:rsidRPr="0019450E">
              <w:rPr>
                <w:rFonts w:ascii="Times New Roman" w:hAnsi="Times New Roman"/>
              </w:rPr>
              <w:t>МКУ «Центр»;</w:t>
            </w:r>
          </w:p>
          <w:p w:rsidR="00DE73FB" w:rsidRPr="0019450E" w:rsidRDefault="00DE73FB" w:rsidP="008E6595">
            <w:pPr>
              <w:pStyle w:val="a3"/>
              <w:rPr>
                <w:rFonts w:ascii="Times New Roman" w:hAnsi="Times New Roman"/>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lastRenderedPageBreak/>
              <w:t>1.2.2.</w:t>
            </w:r>
            <w:r w:rsidRPr="0019450E">
              <w:rPr>
                <w:rFonts w:ascii="Times New Roman" w:hAnsi="Times New Roman" w:cs="Times New Roman"/>
              </w:rPr>
              <w:t xml:space="preserve"> Проведение </w:t>
            </w:r>
            <w:proofErr w:type="spellStart"/>
            <w:r w:rsidRPr="0019450E">
              <w:rPr>
                <w:rFonts w:ascii="Times New Roman" w:hAnsi="Times New Roman" w:cs="Times New Roman"/>
              </w:rPr>
              <w:t>воспитательно</w:t>
            </w:r>
            <w:proofErr w:type="spellEnd"/>
            <w:r w:rsidRPr="0019450E">
              <w:rPr>
                <w:rFonts w:ascii="Times New Roman" w:hAnsi="Times New Roman" w:cs="Times New Roman"/>
              </w:rPr>
              <w:t>- профилактических бесед с условно- осужденными гражданами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rPr>
                <w:rFonts w:ascii="Times New Roman" w:hAnsi="Times New Roman"/>
              </w:rPr>
            </w:pPr>
            <w:r w:rsidRPr="0019450E">
              <w:rPr>
                <w:rFonts w:ascii="Times New Roman" w:hAnsi="Times New Roman"/>
              </w:rPr>
              <w:t>Администрация Иловлинского городского поселения.</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b/>
              </w:rPr>
              <w:t>1.2.3.</w:t>
            </w:r>
            <w:r w:rsidRPr="0019450E">
              <w:rPr>
                <w:rFonts w:ascii="Times New Roman" w:hAnsi="Times New Roman" w:cs="Times New Roman"/>
              </w:rPr>
              <w:t xml:space="preserve"> Проведение личных бесед с родственниками осужденных граждан при получении уведомления об их предстоящем освобождении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8E6595">
            <w:pPr>
              <w:rPr>
                <w:rFonts w:ascii="Times New Roman" w:hAnsi="Times New Roman"/>
              </w:rPr>
            </w:pPr>
            <w:r w:rsidRPr="0019450E">
              <w:rPr>
                <w:rFonts w:ascii="Times New Roman" w:hAnsi="Times New Roman"/>
              </w:rPr>
              <w:t>Администрация Иловлинского городского поселения.</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840FA7" w:rsidP="008E6595">
            <w:pPr>
              <w:pStyle w:val="a5"/>
              <w:rPr>
                <w:rFonts w:ascii="Times New Roman" w:hAnsi="Times New Roman" w:cs="Times New Roman"/>
              </w:rPr>
            </w:pPr>
            <w:r>
              <w:rPr>
                <w:rFonts w:ascii="Times New Roman" w:hAnsi="Times New Roman" w:cs="Times New Roman"/>
                <w:b/>
              </w:rPr>
              <w:t>1.2.4</w:t>
            </w:r>
            <w:r w:rsidR="00DE73FB" w:rsidRPr="0019450E">
              <w:rPr>
                <w:rFonts w:ascii="Times New Roman" w:hAnsi="Times New Roman" w:cs="Times New Roman"/>
                <w:b/>
              </w:rPr>
              <w:t>.</w:t>
            </w:r>
            <w:r w:rsidR="00DE73FB" w:rsidRPr="0019450E">
              <w:rPr>
                <w:rFonts w:ascii="Times New Roman" w:hAnsi="Times New Roman" w:cs="Times New Roman"/>
              </w:rPr>
              <w:t xml:space="preserve"> Участие членов комиссии в обучающих семинарах, конференциях по проблемам профилактики правонарушений</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3"/>
              <w:rPr>
                <w:rFonts w:ascii="Times New Roman" w:hAnsi="Times New Roman"/>
              </w:rPr>
            </w:pPr>
            <w:r>
              <w:rPr>
                <w:rFonts w:ascii="Times New Roman" w:hAnsi="Times New Roman"/>
              </w:rPr>
              <w:t>-</w:t>
            </w:r>
          </w:p>
        </w:tc>
        <w:tc>
          <w:tcPr>
            <w:tcW w:w="2410" w:type="dxa"/>
            <w:tcBorders>
              <w:top w:val="single" w:sz="4" w:space="0" w:color="auto"/>
              <w:left w:val="single" w:sz="4" w:space="0" w:color="auto"/>
              <w:bottom w:val="single" w:sz="4" w:space="0" w:color="auto"/>
            </w:tcBorders>
          </w:tcPr>
          <w:p w:rsidR="00DE73FB" w:rsidRPr="0019450E" w:rsidRDefault="00DE73FB" w:rsidP="00DE73FB">
            <w:pPr>
              <w:pStyle w:val="a3"/>
              <w:rPr>
                <w:rFonts w:ascii="Times New Roman" w:hAnsi="Times New Roman"/>
              </w:rPr>
            </w:pPr>
            <w:r w:rsidRPr="0019450E">
              <w:rPr>
                <w:rFonts w:ascii="Times New Roman" w:hAnsi="Times New Roman"/>
              </w:rPr>
              <w:t>Администрация Иловлинского городского поселения;</w:t>
            </w:r>
          </w:p>
          <w:p w:rsidR="00DE73FB" w:rsidRPr="0019450E" w:rsidRDefault="00DE73FB" w:rsidP="00DE73FB">
            <w:pPr>
              <w:pStyle w:val="a3"/>
              <w:rPr>
                <w:rFonts w:ascii="Times New Roman" w:hAnsi="Times New Roman"/>
              </w:rPr>
            </w:pPr>
            <w:r w:rsidRPr="0019450E">
              <w:rPr>
                <w:rFonts w:ascii="Times New Roman" w:hAnsi="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40FA7">
            <w:pPr>
              <w:pStyle w:val="a5"/>
              <w:rPr>
                <w:rFonts w:ascii="Times New Roman" w:hAnsi="Times New Roman" w:cs="Times New Roman"/>
              </w:rPr>
            </w:pPr>
            <w:r w:rsidRPr="0019450E">
              <w:rPr>
                <w:rFonts w:ascii="Times New Roman" w:hAnsi="Times New Roman" w:cs="Times New Roman"/>
                <w:b/>
              </w:rPr>
              <w:t>1.2.</w:t>
            </w:r>
            <w:r w:rsidR="00840FA7">
              <w:rPr>
                <w:rFonts w:ascii="Times New Roman" w:hAnsi="Times New Roman" w:cs="Times New Roman"/>
                <w:b/>
              </w:rPr>
              <w:t>5</w:t>
            </w:r>
            <w:r w:rsidRPr="0019450E">
              <w:rPr>
                <w:rFonts w:ascii="Times New Roman" w:hAnsi="Times New Roman" w:cs="Times New Roman"/>
                <w:b/>
              </w:rPr>
              <w:t>.</w:t>
            </w:r>
            <w:r w:rsidRPr="0019450E">
              <w:rPr>
                <w:rFonts w:ascii="Times New Roman" w:hAnsi="Times New Roman" w:cs="Times New Roman"/>
              </w:rPr>
              <w:t xml:space="preserve"> Приобретение информационно-методических материалов и рекомендаций для специалистов, работающих с детьми и молодежью, находящихся в трудной жизненной ситуации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3 000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3 000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4</w:t>
            </w:r>
            <w:r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4000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5000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5000</w:t>
            </w:r>
          </w:p>
        </w:tc>
        <w:tc>
          <w:tcPr>
            <w:tcW w:w="2410" w:type="dxa"/>
            <w:tcBorders>
              <w:top w:val="single" w:sz="4" w:space="0" w:color="auto"/>
              <w:left w:val="single" w:sz="4" w:space="0" w:color="auto"/>
              <w:bottom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40FA7">
            <w:pPr>
              <w:pStyle w:val="a5"/>
              <w:rPr>
                <w:rFonts w:ascii="Times New Roman" w:hAnsi="Times New Roman" w:cs="Times New Roman"/>
              </w:rPr>
            </w:pPr>
            <w:r w:rsidRPr="0019450E">
              <w:rPr>
                <w:rFonts w:ascii="Times New Roman" w:hAnsi="Times New Roman" w:cs="Times New Roman"/>
                <w:b/>
              </w:rPr>
              <w:t>1.2.</w:t>
            </w:r>
            <w:r w:rsidR="00840FA7">
              <w:rPr>
                <w:rFonts w:ascii="Times New Roman" w:hAnsi="Times New Roman" w:cs="Times New Roman"/>
                <w:b/>
              </w:rPr>
              <w:t>6</w:t>
            </w:r>
            <w:r w:rsidRPr="0019450E">
              <w:rPr>
                <w:rFonts w:ascii="Times New Roman" w:hAnsi="Times New Roman" w:cs="Times New Roman"/>
                <w:b/>
              </w:rPr>
              <w:t>.</w:t>
            </w:r>
            <w:r w:rsidRPr="0019450E">
              <w:rPr>
                <w:rFonts w:ascii="Times New Roman" w:hAnsi="Times New Roman" w:cs="Times New Roman"/>
              </w:rPr>
              <w:t xml:space="preserve"> Издание и размещение в общественных местах наглядной агитации, направленной на профилактику преступлений и правонарушений</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C54E7D" w:rsidP="008E6595">
            <w:pPr>
              <w:pStyle w:val="a5"/>
              <w:rPr>
                <w:rFonts w:ascii="Times New Roman" w:hAnsi="Times New Roman" w:cs="Times New Roman"/>
              </w:rPr>
            </w:pPr>
            <w:r>
              <w:rPr>
                <w:rFonts w:ascii="Times New Roman" w:hAnsi="Times New Roman" w:cs="Times New Roman"/>
              </w:rPr>
              <w:t>-</w:t>
            </w:r>
          </w:p>
          <w:p w:rsidR="00DE73FB" w:rsidRPr="0019450E" w:rsidRDefault="00DE73FB" w:rsidP="008E6595">
            <w:pPr>
              <w:rPr>
                <w:rFonts w:ascii="Times New Roman" w:hAnsi="Times New Roman"/>
              </w:rPr>
            </w:pPr>
          </w:p>
          <w:p w:rsidR="00DE73FB" w:rsidRPr="0019450E" w:rsidRDefault="00DE73FB" w:rsidP="008E6595">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6 000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7</w:t>
            </w:r>
            <w:r w:rsidRPr="0019450E">
              <w:rPr>
                <w:rFonts w:ascii="Times New Roman" w:hAnsi="Times New Roman" w:cs="Times New Roman"/>
              </w:rPr>
              <w:t xml:space="preserve"> 000</w:t>
            </w:r>
          </w:p>
          <w:p w:rsidR="00DE73FB" w:rsidRPr="0019450E" w:rsidRDefault="00DE73FB" w:rsidP="008E6595">
            <w:pPr>
              <w:pStyle w:val="a5"/>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E73FB" w:rsidRPr="0019450E" w:rsidRDefault="007838BA" w:rsidP="00BB22DB">
            <w:pPr>
              <w:pStyle w:val="a5"/>
              <w:rPr>
                <w:rFonts w:ascii="Times New Roman" w:hAnsi="Times New Roman" w:cs="Times New Roman"/>
              </w:rPr>
            </w:pPr>
            <w:r>
              <w:rPr>
                <w:rFonts w:ascii="Times New Roman" w:hAnsi="Times New Roman" w:cs="Times New Roman"/>
              </w:rPr>
              <w:t>7000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BB22DB">
            <w:pPr>
              <w:pStyle w:val="a5"/>
              <w:rPr>
                <w:rFonts w:ascii="Times New Roman" w:hAnsi="Times New Roman" w:cs="Times New Roman"/>
              </w:rPr>
            </w:pPr>
            <w:r>
              <w:rPr>
                <w:rFonts w:ascii="Times New Roman" w:hAnsi="Times New Roman" w:cs="Times New Roman"/>
              </w:rPr>
              <w:t>7000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BB22DB">
            <w:pPr>
              <w:pStyle w:val="a5"/>
              <w:rPr>
                <w:rFonts w:ascii="Times New Roman" w:hAnsi="Times New Roman" w:cs="Times New Roman"/>
              </w:rPr>
            </w:pPr>
            <w:r>
              <w:rPr>
                <w:rFonts w:ascii="Times New Roman" w:hAnsi="Times New Roman" w:cs="Times New Roman"/>
              </w:rPr>
              <w:t>8000</w:t>
            </w:r>
          </w:p>
        </w:tc>
        <w:tc>
          <w:tcPr>
            <w:tcW w:w="2410" w:type="dxa"/>
            <w:tcBorders>
              <w:top w:val="single" w:sz="4" w:space="0" w:color="auto"/>
              <w:left w:val="single" w:sz="4" w:space="0" w:color="auto"/>
              <w:bottom w:val="single" w:sz="4" w:space="0" w:color="auto"/>
            </w:tcBorders>
          </w:tcPr>
          <w:p w:rsidR="00DE73FB" w:rsidRPr="0019450E" w:rsidRDefault="00AE129E" w:rsidP="00BB22DB">
            <w:pPr>
              <w:pStyle w:val="a5"/>
              <w:rPr>
                <w:rFonts w:ascii="Times New Roman" w:hAnsi="Times New Roman" w:cs="Times New Roman"/>
              </w:rPr>
            </w:pPr>
            <w:r w:rsidRPr="0019450E">
              <w:rPr>
                <w:rFonts w:ascii="Times New Roman" w:hAnsi="Times New Roman" w:cs="Times New Roman"/>
              </w:rPr>
              <w:t xml:space="preserve">МКУ «Центр».  </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40FA7">
            <w:pPr>
              <w:pStyle w:val="a5"/>
              <w:rPr>
                <w:rFonts w:ascii="Times New Roman" w:hAnsi="Times New Roman" w:cs="Times New Roman"/>
              </w:rPr>
            </w:pPr>
            <w:r w:rsidRPr="0019450E">
              <w:rPr>
                <w:rFonts w:ascii="Times New Roman" w:hAnsi="Times New Roman" w:cs="Times New Roman"/>
                <w:b/>
              </w:rPr>
              <w:t>1.2.</w:t>
            </w:r>
            <w:r w:rsidR="00840FA7">
              <w:rPr>
                <w:rFonts w:ascii="Times New Roman" w:hAnsi="Times New Roman" w:cs="Times New Roman"/>
                <w:b/>
              </w:rPr>
              <w:t>7</w:t>
            </w:r>
            <w:r w:rsidRPr="0019450E">
              <w:rPr>
                <w:rFonts w:ascii="Times New Roman" w:hAnsi="Times New Roman" w:cs="Times New Roman"/>
              </w:rPr>
              <w:t xml:space="preserve">. Организация работы спортивно-оздоровительного клуба для несовершеннолетних детей и подростков «Грация»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AE129E">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AE129E" w:rsidRPr="0019450E" w:rsidRDefault="00AE129E" w:rsidP="00AE129E">
            <w:pPr>
              <w:pStyle w:val="a5"/>
              <w:rPr>
                <w:rFonts w:ascii="Times New Roman" w:hAnsi="Times New Roman" w:cs="Times New Roman"/>
              </w:rPr>
            </w:pPr>
            <w:r w:rsidRPr="0019450E">
              <w:rPr>
                <w:rFonts w:ascii="Times New Roman" w:hAnsi="Times New Roman" w:cs="Times New Roman"/>
              </w:rPr>
              <w:t>МКУ «Центр»</w:t>
            </w:r>
          </w:p>
          <w:p w:rsidR="00DE73FB" w:rsidRPr="0019450E" w:rsidRDefault="00DE73FB" w:rsidP="008E6595">
            <w:pPr>
              <w:pStyle w:val="a5"/>
              <w:rPr>
                <w:rFonts w:ascii="Times New Roman" w:hAnsi="Times New Roman" w:cs="Times New Roman"/>
              </w:rPr>
            </w:pPr>
          </w:p>
        </w:tc>
      </w:tr>
      <w:tr w:rsidR="00DE73FB" w:rsidRPr="0019450E" w:rsidTr="00865E3A">
        <w:tc>
          <w:tcPr>
            <w:tcW w:w="6804" w:type="dxa"/>
            <w:tcBorders>
              <w:top w:val="single" w:sz="4" w:space="0" w:color="auto"/>
              <w:bottom w:val="single" w:sz="4" w:space="0" w:color="auto"/>
              <w:right w:val="single" w:sz="4" w:space="0" w:color="auto"/>
            </w:tcBorders>
          </w:tcPr>
          <w:p w:rsidR="00DE73FB" w:rsidRPr="00865E3A" w:rsidRDefault="00DE73FB" w:rsidP="008E6595">
            <w:pPr>
              <w:pStyle w:val="a5"/>
              <w:rPr>
                <w:rFonts w:ascii="Times New Roman" w:hAnsi="Times New Roman" w:cs="Times New Roman"/>
                <w:b/>
              </w:rPr>
            </w:pPr>
            <w:r w:rsidRPr="00865E3A">
              <w:rPr>
                <w:rFonts w:ascii="Times New Roman" w:hAnsi="Times New Roman" w:cs="Times New Roman"/>
                <w:b/>
              </w:rPr>
              <w:t xml:space="preserve">1.2.10. Реализация плана  мероприятий по молодежной политике </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C54E7D" w:rsidP="008E6595">
            <w:pPr>
              <w:pStyle w:val="a4"/>
              <w:rPr>
                <w:rFonts w:ascii="Times New Roman" w:hAnsi="Times New Roman" w:cs="Times New Roman"/>
                <w:b/>
              </w:rPr>
            </w:pPr>
            <w:r>
              <w:rPr>
                <w:rFonts w:ascii="Times New Roman" w:hAnsi="Times New Roman" w:cs="Times New Roman"/>
                <w:b/>
              </w:rPr>
              <w:t>125</w:t>
            </w:r>
            <w:r w:rsidR="00865E3A">
              <w:rPr>
                <w:rFonts w:ascii="Times New Roman" w:hAnsi="Times New Roman" w:cs="Times New Roman"/>
                <w:b/>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4"/>
              <w:rPr>
                <w:rFonts w:ascii="Times New Roman" w:hAnsi="Times New Roman" w:cs="Times New Roman"/>
                <w:b/>
              </w:rPr>
            </w:pPr>
            <w:r>
              <w:rPr>
                <w:rFonts w:ascii="Times New Roman" w:hAnsi="Times New Roman" w:cs="Times New Roman"/>
                <w:b/>
              </w:rPr>
              <w:t>136 000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E80577">
            <w:pPr>
              <w:pStyle w:val="a5"/>
              <w:jc w:val="center"/>
              <w:rPr>
                <w:rFonts w:ascii="Times New Roman" w:hAnsi="Times New Roman" w:cs="Times New Roman"/>
                <w:b/>
              </w:rPr>
            </w:pPr>
            <w:r>
              <w:rPr>
                <w:rFonts w:ascii="Times New Roman" w:hAnsi="Times New Roman" w:cs="Times New Roman"/>
                <w:b/>
              </w:rPr>
              <w:t>138 000</w:t>
            </w:r>
          </w:p>
        </w:tc>
        <w:tc>
          <w:tcPr>
            <w:tcW w:w="1134" w:type="dxa"/>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143 000</w:t>
            </w:r>
          </w:p>
        </w:tc>
        <w:tc>
          <w:tcPr>
            <w:tcW w:w="1134" w:type="dxa"/>
            <w:gridSpan w:val="2"/>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149 000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149 000</w:t>
            </w:r>
          </w:p>
        </w:tc>
        <w:tc>
          <w:tcPr>
            <w:tcW w:w="2410" w:type="dxa"/>
            <w:tcBorders>
              <w:top w:val="single" w:sz="4" w:space="0" w:color="auto"/>
              <w:left w:val="single" w:sz="4" w:space="0" w:color="auto"/>
              <w:bottom w:val="single" w:sz="4" w:space="0" w:color="auto"/>
            </w:tcBorders>
          </w:tcPr>
          <w:p w:rsidR="00DE73FB" w:rsidRPr="00865E3A" w:rsidRDefault="00AE129E" w:rsidP="008E6595">
            <w:pPr>
              <w:pStyle w:val="a5"/>
              <w:rPr>
                <w:rFonts w:ascii="Times New Roman" w:hAnsi="Times New Roman" w:cs="Times New Roman"/>
                <w:b/>
              </w:rPr>
            </w:pPr>
            <w:r w:rsidRPr="00865E3A">
              <w:rPr>
                <w:rFonts w:ascii="Times New Roman" w:hAnsi="Times New Roman" w:cs="Times New Roman"/>
                <w:b/>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Pr="0019450E">
              <w:rPr>
                <w:rFonts w:ascii="Times New Roman" w:hAnsi="Times New Roman" w:cs="Times New Roman"/>
              </w:rPr>
              <w:t>.1. Проведение Всероссийского Дня молодежи</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68</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69</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69</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70 000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72 000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72 000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Pr="0019450E">
              <w:rPr>
                <w:rFonts w:ascii="Times New Roman" w:hAnsi="Times New Roman" w:cs="Times New Roman"/>
              </w:rPr>
              <w:t xml:space="preserve">.2. Участие в </w:t>
            </w:r>
            <w:proofErr w:type="spellStart"/>
            <w:r w:rsidRPr="0019450E">
              <w:rPr>
                <w:rFonts w:ascii="Times New Roman" w:hAnsi="Times New Roman" w:cs="Times New Roman"/>
              </w:rPr>
              <w:t>межпоселенческом</w:t>
            </w:r>
            <w:proofErr w:type="spellEnd"/>
            <w:r w:rsidRPr="0019450E">
              <w:rPr>
                <w:rFonts w:ascii="Times New Roman" w:hAnsi="Times New Roman" w:cs="Times New Roman"/>
              </w:rPr>
              <w:t xml:space="preserve"> конкурсе КВН</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16 000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17 000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17 000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007838BA">
              <w:rPr>
                <w:rFonts w:ascii="Times New Roman" w:hAnsi="Times New Roman" w:cs="Times New Roman"/>
              </w:rPr>
              <w:t>.3</w:t>
            </w:r>
            <w:r w:rsidRPr="0019450E">
              <w:rPr>
                <w:rFonts w:ascii="Times New Roman" w:hAnsi="Times New Roman" w:cs="Times New Roman"/>
              </w:rPr>
              <w:t xml:space="preserve">. Участие в </w:t>
            </w:r>
            <w:proofErr w:type="spellStart"/>
            <w:r w:rsidRPr="0019450E">
              <w:rPr>
                <w:rFonts w:ascii="Times New Roman" w:hAnsi="Times New Roman" w:cs="Times New Roman"/>
              </w:rPr>
              <w:t>межпоселенческом</w:t>
            </w:r>
            <w:proofErr w:type="spellEnd"/>
            <w:r w:rsidRPr="0019450E">
              <w:rPr>
                <w:rFonts w:ascii="Times New Roman" w:hAnsi="Times New Roman" w:cs="Times New Roman"/>
              </w:rPr>
              <w:t xml:space="preserve"> конкурсе Виктория</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C54E7D" w:rsidP="008E6595">
            <w:pPr>
              <w:pStyle w:val="a4"/>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7838BA">
            <w:pPr>
              <w:pStyle w:val="a4"/>
              <w:rPr>
                <w:rFonts w:ascii="Times New Roman" w:hAnsi="Times New Roman" w:cs="Times New Roman"/>
              </w:rPr>
            </w:pPr>
            <w:r>
              <w:rPr>
                <w:rFonts w:ascii="Times New Roman" w:hAnsi="Times New Roman" w:cs="Times New Roman"/>
              </w:rPr>
              <w:t xml:space="preserve">7 </w:t>
            </w:r>
            <w:r w:rsidR="00DE73FB" w:rsidRPr="0019450E">
              <w:rPr>
                <w:rFonts w:ascii="Times New Roman" w:hAnsi="Times New Roman" w:cs="Times New Roman"/>
              </w:rPr>
              <w:t>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7</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8 000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9 000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9 000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007838BA">
              <w:rPr>
                <w:rFonts w:ascii="Times New Roman" w:hAnsi="Times New Roman" w:cs="Times New Roman"/>
              </w:rPr>
              <w:t>.4</w:t>
            </w:r>
            <w:r w:rsidRPr="0019450E">
              <w:rPr>
                <w:rFonts w:ascii="Times New Roman" w:hAnsi="Times New Roman" w:cs="Times New Roman"/>
              </w:rPr>
              <w:t>. Проведение праздника День рыбака</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14 000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1.2.10</w:t>
            </w:r>
            <w:r w:rsidR="007838BA">
              <w:rPr>
                <w:rFonts w:ascii="Times New Roman" w:hAnsi="Times New Roman" w:cs="Times New Roman"/>
              </w:rPr>
              <w:t>.5</w:t>
            </w:r>
            <w:r w:rsidRPr="0019450E">
              <w:rPr>
                <w:rFonts w:ascii="Times New Roman" w:hAnsi="Times New Roman" w:cs="Times New Roman"/>
              </w:rPr>
              <w:t>. Проведение акции по профилактике употребления</w:t>
            </w:r>
            <w:r>
              <w:rPr>
                <w:rFonts w:ascii="Times New Roman" w:hAnsi="Times New Roman" w:cs="Times New Roman"/>
              </w:rPr>
              <w:t xml:space="preserve"> ЗОЖ,</w:t>
            </w:r>
            <w:r w:rsidRPr="0019450E">
              <w:rPr>
                <w:rFonts w:ascii="Times New Roman" w:hAnsi="Times New Roman" w:cs="Times New Roman"/>
              </w:rPr>
              <w:t xml:space="preserve"> ПАВ, ВИЧ и СПИДа</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32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33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35</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36</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36</w:t>
            </w:r>
            <w:r w:rsidRPr="0019450E">
              <w:rPr>
                <w:rFonts w:ascii="Times New Roman" w:hAnsi="Times New Roman" w:cs="Times New Roman"/>
              </w:rPr>
              <w:t xml:space="preserve">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b/>
              </w:rPr>
              <w:t>1.2.11</w:t>
            </w:r>
            <w:r w:rsidRPr="0019450E">
              <w:rPr>
                <w:rFonts w:ascii="Times New Roman" w:hAnsi="Times New Roman" w:cs="Times New Roman"/>
                <w:b/>
              </w:rPr>
              <w:t>.</w:t>
            </w:r>
            <w:r w:rsidRPr="0019450E">
              <w:rPr>
                <w:rFonts w:ascii="Times New Roman" w:hAnsi="Times New Roman" w:cs="Times New Roman"/>
              </w:rPr>
              <w:t xml:space="preserve"> Проведение круглых столов с молодежью по профилактике хищений имущества с привлечением сотрудников полиции и общественных организаций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4"/>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sidRPr="0019450E">
              <w:rPr>
                <w:rFonts w:ascii="Times New Roman" w:hAnsi="Times New Roman" w:cs="Times New Roman"/>
              </w:rPr>
              <w:t>-</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w:t>
            </w:r>
          </w:p>
        </w:tc>
        <w:tc>
          <w:tcPr>
            <w:tcW w:w="2410" w:type="dxa"/>
            <w:tcBorders>
              <w:top w:val="single" w:sz="4" w:space="0" w:color="auto"/>
              <w:left w:val="single" w:sz="4" w:space="0" w:color="auto"/>
              <w:bottom w:val="single" w:sz="4" w:space="0" w:color="auto"/>
            </w:tcBorders>
          </w:tcPr>
          <w:p w:rsidR="00DE73FB" w:rsidRPr="0019450E" w:rsidRDefault="00AE129E"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865E3A" w:rsidRDefault="00DE73FB" w:rsidP="008E6595">
            <w:pPr>
              <w:pStyle w:val="a5"/>
              <w:rPr>
                <w:rFonts w:ascii="Times New Roman" w:hAnsi="Times New Roman" w:cs="Times New Roman"/>
                <w:b/>
              </w:rPr>
            </w:pPr>
            <w:r w:rsidRPr="00865E3A">
              <w:rPr>
                <w:rFonts w:ascii="Times New Roman" w:hAnsi="Times New Roman" w:cs="Times New Roman"/>
                <w:b/>
              </w:rPr>
              <w:t xml:space="preserve">1.2.12. Проведение спортивно-массовых мероприятий </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4"/>
              <w:rPr>
                <w:rFonts w:ascii="Times New Roman" w:hAnsi="Times New Roman" w:cs="Times New Roman"/>
                <w:b/>
              </w:rPr>
            </w:pPr>
            <w:r w:rsidRPr="00865E3A">
              <w:rPr>
                <w:rFonts w:ascii="Times New Roman" w:hAnsi="Times New Roman" w:cs="Times New Roman"/>
                <w:b/>
              </w:rPr>
              <w:t>39 000</w:t>
            </w:r>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1A744E">
            <w:pPr>
              <w:pStyle w:val="a4"/>
              <w:rPr>
                <w:rFonts w:ascii="Times New Roman" w:hAnsi="Times New Roman" w:cs="Times New Roman"/>
                <w:b/>
              </w:rPr>
            </w:pPr>
            <w:r>
              <w:rPr>
                <w:rFonts w:ascii="Times New Roman" w:hAnsi="Times New Roman" w:cs="Times New Roman"/>
                <w:b/>
              </w:rPr>
              <w:t>42 000</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42 000</w:t>
            </w:r>
          </w:p>
        </w:tc>
        <w:tc>
          <w:tcPr>
            <w:tcW w:w="1134" w:type="dxa"/>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45 000</w:t>
            </w:r>
          </w:p>
        </w:tc>
        <w:tc>
          <w:tcPr>
            <w:tcW w:w="1134" w:type="dxa"/>
            <w:gridSpan w:val="2"/>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46 000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48 000</w:t>
            </w:r>
          </w:p>
        </w:tc>
        <w:tc>
          <w:tcPr>
            <w:tcW w:w="2410" w:type="dxa"/>
            <w:tcBorders>
              <w:top w:val="single" w:sz="4" w:space="0" w:color="auto"/>
              <w:left w:val="single" w:sz="4" w:space="0" w:color="auto"/>
              <w:bottom w:val="single" w:sz="4" w:space="0" w:color="auto"/>
            </w:tcBorders>
          </w:tcPr>
          <w:p w:rsidR="00DE73FB" w:rsidRPr="00865E3A" w:rsidRDefault="00AE129E" w:rsidP="008E6595">
            <w:pPr>
              <w:pStyle w:val="a5"/>
              <w:rPr>
                <w:rFonts w:ascii="Times New Roman" w:hAnsi="Times New Roman" w:cs="Times New Roman"/>
                <w:b/>
              </w:rPr>
            </w:pPr>
            <w:r w:rsidRPr="00865E3A">
              <w:rPr>
                <w:rFonts w:ascii="Times New Roman" w:hAnsi="Times New Roman" w:cs="Times New Roman"/>
                <w:b/>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D60A8D">
            <w:pPr>
              <w:pStyle w:val="a5"/>
              <w:rPr>
                <w:rFonts w:ascii="Times New Roman" w:hAnsi="Times New Roman" w:cs="Times New Roman"/>
              </w:rPr>
            </w:pPr>
            <w:r>
              <w:rPr>
                <w:rFonts w:ascii="Times New Roman" w:hAnsi="Times New Roman" w:cs="Times New Roman"/>
              </w:rPr>
              <w:lastRenderedPageBreak/>
              <w:t>1.2.12</w:t>
            </w:r>
            <w:r w:rsidRPr="0019450E">
              <w:rPr>
                <w:rFonts w:ascii="Times New Roman" w:hAnsi="Times New Roman" w:cs="Times New Roman"/>
              </w:rPr>
              <w:t xml:space="preserve">.1. </w:t>
            </w:r>
            <w:r w:rsidR="00D60A8D">
              <w:rPr>
                <w:rFonts w:ascii="Times New Roman" w:hAnsi="Times New Roman" w:cs="Times New Roman"/>
              </w:rPr>
              <w:t xml:space="preserve">Соревнования по хоккею на </w:t>
            </w:r>
            <w:r w:rsidRPr="0019450E">
              <w:rPr>
                <w:rFonts w:ascii="Times New Roman" w:hAnsi="Times New Roman" w:cs="Times New Roman"/>
              </w:rPr>
              <w:t xml:space="preserve">Кубок  МКУ </w:t>
            </w:r>
            <w:r w:rsidR="00D60A8D">
              <w:rPr>
                <w:rFonts w:ascii="Times New Roman" w:hAnsi="Times New Roman" w:cs="Times New Roman"/>
              </w:rPr>
              <w:t>«</w:t>
            </w:r>
            <w:r w:rsidRPr="0019450E">
              <w:rPr>
                <w:rFonts w:ascii="Times New Roman" w:hAnsi="Times New Roman" w:cs="Times New Roman"/>
              </w:rPr>
              <w:t>Центр</w:t>
            </w:r>
            <w:r w:rsidR="00D60A8D">
              <w:rPr>
                <w:rFonts w:ascii="Times New Roman" w:hAnsi="Times New Roman" w:cs="Times New Roman"/>
              </w:rPr>
              <w:t>»</w:t>
            </w:r>
            <w:r w:rsidRPr="0019450E">
              <w:rPr>
                <w:rFonts w:ascii="Times New Roman" w:hAnsi="Times New Roman" w:cs="Times New Roman"/>
              </w:rPr>
              <w:t xml:space="preserve">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13</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14</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15 000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16 000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16 000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1.2.12</w:t>
            </w:r>
            <w:r w:rsidRPr="0019450E">
              <w:rPr>
                <w:rFonts w:ascii="Times New Roman" w:hAnsi="Times New Roman" w:cs="Times New Roman"/>
              </w:rPr>
              <w:t>.2. Соревнования</w:t>
            </w:r>
            <w:r w:rsidR="00D60A8D" w:rsidRPr="0019450E">
              <w:rPr>
                <w:rFonts w:ascii="Times New Roman" w:hAnsi="Times New Roman" w:cs="Times New Roman"/>
              </w:rPr>
              <w:t xml:space="preserve"> по силовым видам спорта</w:t>
            </w:r>
            <w:r w:rsidRPr="0019450E">
              <w:rPr>
                <w:rFonts w:ascii="Times New Roman" w:hAnsi="Times New Roman" w:cs="Times New Roman"/>
              </w:rPr>
              <w:t xml:space="preserve"> на </w:t>
            </w:r>
            <w:r w:rsidR="00D60A8D" w:rsidRPr="0019450E">
              <w:rPr>
                <w:rFonts w:ascii="Times New Roman" w:hAnsi="Times New Roman" w:cs="Times New Roman"/>
              </w:rPr>
              <w:t xml:space="preserve">Кубок  МКУ </w:t>
            </w:r>
            <w:r w:rsidR="00D60A8D">
              <w:rPr>
                <w:rFonts w:ascii="Times New Roman" w:hAnsi="Times New Roman" w:cs="Times New Roman"/>
              </w:rPr>
              <w:t>«</w:t>
            </w:r>
            <w:r w:rsidR="00D60A8D" w:rsidRPr="0019450E">
              <w:rPr>
                <w:rFonts w:ascii="Times New Roman" w:hAnsi="Times New Roman" w:cs="Times New Roman"/>
              </w:rPr>
              <w:t>Центр</w:t>
            </w:r>
            <w:r w:rsidR="00D60A8D">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11</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4"/>
              <w:rPr>
                <w:rFonts w:ascii="Times New Roman" w:hAnsi="Times New Roman" w:cs="Times New Roman"/>
              </w:rPr>
            </w:pPr>
            <w:r>
              <w:rPr>
                <w:rFonts w:ascii="Times New Roman" w:hAnsi="Times New Roman" w:cs="Times New Roman"/>
              </w:rPr>
              <w:t>12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12</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13</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13</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7838BA" w:rsidP="008E6595">
            <w:pPr>
              <w:pStyle w:val="a5"/>
              <w:rPr>
                <w:rFonts w:ascii="Times New Roman" w:hAnsi="Times New Roman" w:cs="Times New Roman"/>
              </w:rPr>
            </w:pPr>
            <w:r>
              <w:rPr>
                <w:rFonts w:ascii="Times New Roman" w:hAnsi="Times New Roman" w:cs="Times New Roman"/>
              </w:rPr>
              <w:t>14</w:t>
            </w:r>
            <w:r w:rsidRPr="0019450E">
              <w:rPr>
                <w:rFonts w:ascii="Times New Roman" w:hAnsi="Times New Roman" w:cs="Times New Roman"/>
              </w:rPr>
              <w:t xml:space="preserve">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1.2.12</w:t>
            </w:r>
            <w:r w:rsidRPr="0019450E">
              <w:rPr>
                <w:rFonts w:ascii="Times New Roman" w:hAnsi="Times New Roman" w:cs="Times New Roman"/>
              </w:rPr>
              <w:t xml:space="preserve">.3. Соревнования по футболу среди дворовых команд </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865E3A" w:rsidP="008E6595">
            <w:pPr>
              <w:pStyle w:val="a4"/>
              <w:rPr>
                <w:rFonts w:ascii="Times New Roman" w:hAnsi="Times New Roman" w:cs="Times New Roman"/>
              </w:rPr>
            </w:pPr>
            <w:r>
              <w:rPr>
                <w:rFonts w:ascii="Times New Roman" w:hAnsi="Times New Roman" w:cs="Times New Roman"/>
              </w:rPr>
              <w:t>15</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865E3A" w:rsidP="008E6595">
            <w:pPr>
              <w:pStyle w:val="a4"/>
              <w:rPr>
                <w:rFonts w:ascii="Times New Roman" w:hAnsi="Times New Roman" w:cs="Times New Roman"/>
              </w:rPr>
            </w:pPr>
            <w:r>
              <w:rPr>
                <w:rFonts w:ascii="Times New Roman" w:hAnsi="Times New Roman" w:cs="Times New Roman"/>
              </w:rPr>
              <w:t>16</w:t>
            </w:r>
            <w:r w:rsidR="00DE73FB"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19450E" w:rsidRDefault="00DE73FB" w:rsidP="008E6595">
            <w:pPr>
              <w:pStyle w:val="a5"/>
              <w:rPr>
                <w:rFonts w:ascii="Times New Roman" w:hAnsi="Times New Roman" w:cs="Times New Roman"/>
              </w:rPr>
            </w:pPr>
            <w:r>
              <w:rPr>
                <w:rFonts w:ascii="Times New Roman" w:hAnsi="Times New Roman" w:cs="Times New Roman"/>
              </w:rPr>
              <w:t>16</w:t>
            </w:r>
            <w:r w:rsidRPr="0019450E">
              <w:rPr>
                <w:rFonts w:ascii="Times New Roman" w:hAnsi="Times New Roman" w:cs="Times New Roman"/>
              </w:rPr>
              <w:t xml:space="preserve"> 000</w:t>
            </w:r>
          </w:p>
        </w:tc>
        <w:tc>
          <w:tcPr>
            <w:tcW w:w="1134" w:type="dxa"/>
            <w:tcBorders>
              <w:top w:val="single" w:sz="4" w:space="0" w:color="auto"/>
              <w:left w:val="single" w:sz="4" w:space="0" w:color="auto"/>
              <w:bottom w:val="single" w:sz="4" w:space="0" w:color="auto"/>
            </w:tcBorders>
          </w:tcPr>
          <w:p w:rsidR="00DE73FB" w:rsidRPr="0019450E" w:rsidRDefault="00865E3A" w:rsidP="008E6595">
            <w:pPr>
              <w:pStyle w:val="a5"/>
              <w:rPr>
                <w:rFonts w:ascii="Times New Roman" w:hAnsi="Times New Roman" w:cs="Times New Roman"/>
              </w:rPr>
            </w:pPr>
            <w:r>
              <w:rPr>
                <w:rFonts w:ascii="Times New Roman" w:hAnsi="Times New Roman" w:cs="Times New Roman"/>
              </w:rPr>
              <w:t>17</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tcBorders>
          </w:tcPr>
          <w:p w:rsidR="00DE73FB" w:rsidRPr="0019450E" w:rsidRDefault="00865E3A" w:rsidP="008E6595">
            <w:pPr>
              <w:pStyle w:val="a5"/>
              <w:rPr>
                <w:rFonts w:ascii="Times New Roman" w:hAnsi="Times New Roman" w:cs="Times New Roman"/>
              </w:rPr>
            </w:pPr>
            <w:r>
              <w:rPr>
                <w:rFonts w:ascii="Times New Roman" w:hAnsi="Times New Roman" w:cs="Times New Roman"/>
              </w:rPr>
              <w:t>17</w:t>
            </w:r>
            <w:r w:rsidRPr="0019450E">
              <w:rPr>
                <w:rFonts w:ascii="Times New Roman" w:hAnsi="Times New Roman" w:cs="Times New Roman"/>
              </w:rPr>
              <w:t xml:space="preserve">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19450E" w:rsidRDefault="00865E3A" w:rsidP="008E6595">
            <w:pPr>
              <w:pStyle w:val="a5"/>
              <w:rPr>
                <w:rFonts w:ascii="Times New Roman" w:hAnsi="Times New Roman" w:cs="Times New Roman"/>
              </w:rPr>
            </w:pPr>
            <w:r>
              <w:rPr>
                <w:rFonts w:ascii="Times New Roman" w:hAnsi="Times New Roman" w:cs="Times New Roman"/>
              </w:rPr>
              <w:t>18</w:t>
            </w:r>
            <w:r w:rsidRPr="0019450E">
              <w:rPr>
                <w:rFonts w:ascii="Times New Roman" w:hAnsi="Times New Roman" w:cs="Times New Roman"/>
              </w:rPr>
              <w:t xml:space="preserve"> 000</w:t>
            </w:r>
          </w:p>
        </w:tc>
        <w:tc>
          <w:tcPr>
            <w:tcW w:w="2410" w:type="dxa"/>
            <w:tcBorders>
              <w:top w:val="single" w:sz="4" w:space="0" w:color="auto"/>
              <w:left w:val="single" w:sz="4" w:space="0" w:color="auto"/>
              <w:bottom w:val="single" w:sz="4" w:space="0" w:color="auto"/>
            </w:tcBorders>
          </w:tcPr>
          <w:p w:rsidR="00DE73FB" w:rsidRPr="0019450E" w:rsidRDefault="007838BA" w:rsidP="008E6595">
            <w:pPr>
              <w:pStyle w:val="a5"/>
              <w:rPr>
                <w:rFonts w:ascii="Times New Roman" w:hAnsi="Times New Roman" w:cs="Times New Roman"/>
              </w:rPr>
            </w:pPr>
            <w:r w:rsidRPr="0019450E">
              <w:rPr>
                <w:rFonts w:ascii="Times New Roman" w:hAnsi="Times New Roman" w:cs="Times New Roman"/>
              </w:rPr>
              <w:t>МКУ «Центр»</w:t>
            </w:r>
          </w:p>
        </w:tc>
      </w:tr>
      <w:tr w:rsidR="00DE73FB" w:rsidRPr="0019450E" w:rsidTr="00865E3A">
        <w:tc>
          <w:tcPr>
            <w:tcW w:w="6804" w:type="dxa"/>
            <w:tcBorders>
              <w:top w:val="single" w:sz="4" w:space="0" w:color="auto"/>
              <w:bottom w:val="single" w:sz="4" w:space="0" w:color="auto"/>
              <w:right w:val="single" w:sz="4" w:space="0" w:color="auto"/>
            </w:tcBorders>
          </w:tcPr>
          <w:p w:rsidR="00DE73FB" w:rsidRPr="00865E3A" w:rsidRDefault="00DE73FB" w:rsidP="008E6595">
            <w:pPr>
              <w:pStyle w:val="a5"/>
              <w:rPr>
                <w:rFonts w:ascii="Times New Roman" w:hAnsi="Times New Roman" w:cs="Times New Roman"/>
                <w:b/>
              </w:rPr>
            </w:pPr>
            <w:r w:rsidRPr="00865E3A">
              <w:rPr>
                <w:rFonts w:ascii="Times New Roman" w:hAnsi="Times New Roman" w:cs="Times New Roman"/>
                <w:b/>
              </w:rPr>
              <w:t>Итого</w:t>
            </w:r>
          </w:p>
        </w:tc>
        <w:tc>
          <w:tcPr>
            <w:tcW w:w="1134" w:type="dxa"/>
            <w:tcBorders>
              <w:top w:val="single" w:sz="4" w:space="0" w:color="auto"/>
              <w:left w:val="single" w:sz="4" w:space="0" w:color="auto"/>
              <w:bottom w:val="single" w:sz="4" w:space="0" w:color="auto"/>
              <w:right w:val="single" w:sz="4" w:space="0" w:color="auto"/>
            </w:tcBorders>
          </w:tcPr>
          <w:p w:rsidR="00DE73FB" w:rsidRPr="00C54E7D" w:rsidRDefault="00C54E7D" w:rsidP="008E6595">
            <w:pPr>
              <w:pStyle w:val="a5"/>
              <w:rPr>
                <w:rFonts w:ascii="Times New Roman" w:hAnsi="Times New Roman" w:cs="Times New Roman"/>
                <w:b/>
              </w:rPr>
            </w:pPr>
            <w:r w:rsidRPr="00C54E7D">
              <w:rPr>
                <w:rFonts w:ascii="Times New Roman" w:hAnsi="Times New Roman" w:cs="Times New Roman"/>
                <w:b/>
              </w:rPr>
              <w:t>167</w:t>
            </w:r>
            <w:r w:rsidR="00865E3A" w:rsidRPr="00C54E7D">
              <w:rPr>
                <w:rFonts w:ascii="Times New Roman" w:hAnsi="Times New Roman" w:cs="Times New Roman"/>
                <w:b/>
              </w:rPr>
              <w:t xml:space="preserve"> 000</w:t>
            </w:r>
          </w:p>
        </w:tc>
        <w:tc>
          <w:tcPr>
            <w:tcW w:w="1134" w:type="dxa"/>
            <w:tcBorders>
              <w:top w:val="single" w:sz="4" w:space="0" w:color="auto"/>
              <w:left w:val="single" w:sz="4" w:space="0" w:color="auto"/>
              <w:bottom w:val="single" w:sz="4" w:space="0" w:color="auto"/>
              <w:right w:val="single" w:sz="4" w:space="0" w:color="auto"/>
            </w:tcBorders>
          </w:tcPr>
          <w:p w:rsidR="00DE73FB" w:rsidRPr="00C54E7D" w:rsidRDefault="00865E3A" w:rsidP="008E6595">
            <w:pPr>
              <w:pStyle w:val="a5"/>
              <w:rPr>
                <w:rFonts w:ascii="Times New Roman" w:hAnsi="Times New Roman" w:cs="Times New Roman"/>
                <w:b/>
              </w:rPr>
            </w:pPr>
            <w:r w:rsidRPr="00C54E7D">
              <w:rPr>
                <w:rFonts w:ascii="Times New Roman" w:hAnsi="Times New Roman" w:cs="Times New Roman"/>
                <w:b/>
              </w:rPr>
              <w:t>187 000</w:t>
            </w:r>
          </w:p>
        </w:tc>
        <w:tc>
          <w:tcPr>
            <w:tcW w:w="1134" w:type="dxa"/>
            <w:tcBorders>
              <w:top w:val="single" w:sz="4" w:space="0" w:color="auto"/>
              <w:left w:val="single" w:sz="4" w:space="0" w:color="auto"/>
              <w:bottom w:val="single" w:sz="4" w:space="0" w:color="auto"/>
              <w:right w:val="single" w:sz="4" w:space="0" w:color="auto"/>
            </w:tcBorders>
          </w:tcPr>
          <w:p w:rsidR="00DE73FB" w:rsidRPr="00C54E7D" w:rsidRDefault="00865E3A" w:rsidP="008E6595">
            <w:pPr>
              <w:pStyle w:val="a5"/>
              <w:rPr>
                <w:rFonts w:ascii="Times New Roman" w:hAnsi="Times New Roman" w:cs="Times New Roman"/>
                <w:b/>
              </w:rPr>
            </w:pPr>
            <w:r w:rsidRPr="00C54E7D">
              <w:rPr>
                <w:rFonts w:ascii="Times New Roman" w:hAnsi="Times New Roman" w:cs="Times New Roman"/>
                <w:b/>
              </w:rPr>
              <w:t>191 000</w:t>
            </w:r>
          </w:p>
        </w:tc>
        <w:tc>
          <w:tcPr>
            <w:tcW w:w="1134" w:type="dxa"/>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199 000</w:t>
            </w:r>
          </w:p>
        </w:tc>
        <w:tc>
          <w:tcPr>
            <w:tcW w:w="1134" w:type="dxa"/>
            <w:gridSpan w:val="2"/>
            <w:tcBorders>
              <w:top w:val="single" w:sz="4" w:space="0" w:color="auto"/>
              <w:left w:val="single" w:sz="4" w:space="0" w:color="auto"/>
              <w:bottom w:val="single" w:sz="4" w:space="0" w:color="auto"/>
            </w:tcBorders>
          </w:tcPr>
          <w:p w:rsidR="00DE73FB" w:rsidRPr="00865E3A" w:rsidRDefault="00865E3A" w:rsidP="008E6595">
            <w:pPr>
              <w:pStyle w:val="a5"/>
              <w:rPr>
                <w:rFonts w:ascii="Times New Roman" w:hAnsi="Times New Roman" w:cs="Times New Roman"/>
                <w:b/>
              </w:rPr>
            </w:pPr>
            <w:r>
              <w:rPr>
                <w:rFonts w:ascii="Times New Roman" w:hAnsi="Times New Roman" w:cs="Times New Roman"/>
                <w:b/>
              </w:rPr>
              <w:t>207 000</w:t>
            </w:r>
          </w:p>
        </w:tc>
        <w:tc>
          <w:tcPr>
            <w:tcW w:w="1134" w:type="dxa"/>
            <w:gridSpan w:val="2"/>
            <w:tcBorders>
              <w:top w:val="single" w:sz="4" w:space="0" w:color="auto"/>
              <w:left w:val="single" w:sz="4" w:space="0" w:color="auto"/>
              <w:bottom w:val="single" w:sz="4" w:space="0" w:color="auto"/>
              <w:right w:val="single" w:sz="4" w:space="0" w:color="auto"/>
            </w:tcBorders>
          </w:tcPr>
          <w:p w:rsidR="00DE73FB" w:rsidRPr="00865E3A" w:rsidRDefault="003848CA" w:rsidP="008E6595">
            <w:pPr>
              <w:pStyle w:val="a5"/>
              <w:rPr>
                <w:rFonts w:ascii="Times New Roman" w:hAnsi="Times New Roman" w:cs="Times New Roman"/>
                <w:b/>
              </w:rPr>
            </w:pPr>
            <w:r>
              <w:rPr>
                <w:rFonts w:ascii="Times New Roman" w:hAnsi="Times New Roman" w:cs="Times New Roman"/>
                <w:b/>
              </w:rPr>
              <w:t>210 000</w:t>
            </w:r>
          </w:p>
        </w:tc>
        <w:tc>
          <w:tcPr>
            <w:tcW w:w="2410" w:type="dxa"/>
            <w:tcBorders>
              <w:top w:val="single" w:sz="4" w:space="0" w:color="auto"/>
              <w:left w:val="single" w:sz="4" w:space="0" w:color="auto"/>
              <w:bottom w:val="single" w:sz="4" w:space="0" w:color="auto"/>
            </w:tcBorders>
          </w:tcPr>
          <w:p w:rsidR="00DE73FB" w:rsidRPr="00865E3A" w:rsidRDefault="00DE73FB" w:rsidP="008E6595">
            <w:pPr>
              <w:pStyle w:val="a5"/>
              <w:rPr>
                <w:rFonts w:ascii="Times New Roman" w:hAnsi="Times New Roman" w:cs="Times New Roman"/>
                <w:b/>
              </w:rPr>
            </w:pPr>
          </w:p>
        </w:tc>
      </w:tr>
      <w:tr w:rsidR="00865E3A" w:rsidRPr="00B00CC5" w:rsidTr="009578BA">
        <w:tc>
          <w:tcPr>
            <w:tcW w:w="6804" w:type="dxa"/>
            <w:tcBorders>
              <w:top w:val="single" w:sz="4" w:space="0" w:color="auto"/>
              <w:bottom w:val="single" w:sz="4" w:space="0" w:color="auto"/>
              <w:right w:val="single" w:sz="4" w:space="0" w:color="auto"/>
            </w:tcBorders>
          </w:tcPr>
          <w:p w:rsidR="00865E3A" w:rsidRPr="0019450E" w:rsidRDefault="00865E3A" w:rsidP="008E6595">
            <w:pPr>
              <w:pStyle w:val="a5"/>
              <w:rPr>
                <w:rFonts w:ascii="Times New Roman" w:hAnsi="Times New Roman" w:cs="Times New Roman"/>
                <w:b/>
              </w:rPr>
            </w:pPr>
            <w:r w:rsidRPr="0019450E">
              <w:rPr>
                <w:rFonts w:ascii="Times New Roman" w:hAnsi="Times New Roman" w:cs="Times New Roman"/>
                <w:b/>
              </w:rPr>
              <w:t>Всего</w:t>
            </w:r>
          </w:p>
        </w:tc>
        <w:tc>
          <w:tcPr>
            <w:tcW w:w="6804" w:type="dxa"/>
            <w:gridSpan w:val="8"/>
            <w:tcBorders>
              <w:top w:val="single" w:sz="4" w:space="0" w:color="auto"/>
              <w:left w:val="single" w:sz="4" w:space="0" w:color="auto"/>
              <w:bottom w:val="single" w:sz="4" w:space="0" w:color="auto"/>
              <w:right w:val="single" w:sz="4" w:space="0" w:color="auto"/>
            </w:tcBorders>
          </w:tcPr>
          <w:p w:rsidR="00865E3A" w:rsidRPr="003848CA" w:rsidRDefault="00C54E7D" w:rsidP="008E6595">
            <w:pPr>
              <w:pStyle w:val="a4"/>
              <w:rPr>
                <w:rFonts w:ascii="Times New Roman" w:hAnsi="Times New Roman" w:cs="Times New Roman"/>
                <w:b/>
              </w:rPr>
            </w:pPr>
            <w:r>
              <w:rPr>
                <w:rFonts w:ascii="Times New Roman" w:hAnsi="Times New Roman" w:cs="Times New Roman"/>
                <w:b/>
              </w:rPr>
              <w:t>1 161</w:t>
            </w:r>
            <w:r w:rsidR="003848CA" w:rsidRPr="003848CA">
              <w:rPr>
                <w:rFonts w:ascii="Times New Roman" w:hAnsi="Times New Roman" w:cs="Times New Roman"/>
                <w:b/>
              </w:rPr>
              <w:t xml:space="preserve"> 000</w:t>
            </w:r>
          </w:p>
        </w:tc>
        <w:tc>
          <w:tcPr>
            <w:tcW w:w="2410" w:type="dxa"/>
            <w:tcBorders>
              <w:top w:val="single" w:sz="4" w:space="0" w:color="auto"/>
              <w:left w:val="single" w:sz="4" w:space="0" w:color="auto"/>
              <w:bottom w:val="single" w:sz="4" w:space="0" w:color="auto"/>
            </w:tcBorders>
          </w:tcPr>
          <w:p w:rsidR="00865E3A" w:rsidRDefault="00865E3A" w:rsidP="008E6595">
            <w:pPr>
              <w:pStyle w:val="a4"/>
              <w:rPr>
                <w:rFonts w:ascii="Times New Roman" w:hAnsi="Times New Roman" w:cs="Times New Roman"/>
              </w:rPr>
            </w:pPr>
          </w:p>
        </w:tc>
      </w:tr>
    </w:tbl>
    <w:p w:rsidR="00CB5A7C" w:rsidRDefault="00CB5A7C"/>
    <w:p w:rsidR="00942F34" w:rsidRDefault="00942F34"/>
    <w:p w:rsidR="00942F34" w:rsidRDefault="00942F34"/>
    <w:p w:rsidR="00942F34" w:rsidRDefault="00942F34"/>
    <w:p w:rsidR="00942F34" w:rsidRDefault="00942F34"/>
    <w:p w:rsidR="00942F34" w:rsidRDefault="00942F34"/>
    <w:p w:rsidR="00942F34" w:rsidRDefault="00942F34"/>
    <w:p w:rsidR="00942F34" w:rsidRDefault="00942F34"/>
    <w:p w:rsidR="00D60A8D" w:rsidRDefault="00D60A8D"/>
    <w:p w:rsidR="00D60A8D" w:rsidRDefault="00D60A8D"/>
    <w:p w:rsidR="00D60A8D" w:rsidRDefault="00D60A8D"/>
    <w:p w:rsidR="00D60A8D" w:rsidRDefault="00D60A8D"/>
    <w:p w:rsidR="00D60A8D" w:rsidRDefault="00D60A8D"/>
    <w:p w:rsidR="00D60A8D" w:rsidRDefault="00D60A8D"/>
    <w:p w:rsidR="00942F34" w:rsidRDefault="00942F34"/>
    <w:p w:rsidR="00942F34" w:rsidRDefault="00942F34" w:rsidP="00942F34">
      <w:pPr>
        <w:autoSpaceDN w:val="0"/>
        <w:spacing w:after="0" w:line="240" w:lineRule="auto"/>
        <w:jc w:val="right"/>
        <w:rPr>
          <w:rFonts w:ascii="Times New Roman" w:hAnsi="Times New Roman"/>
          <w:sz w:val="28"/>
          <w:szCs w:val="28"/>
        </w:rPr>
      </w:pPr>
      <w:r w:rsidRPr="00942F34">
        <w:rPr>
          <w:rFonts w:ascii="Times New Roman" w:hAnsi="Times New Roman"/>
          <w:sz w:val="28"/>
          <w:szCs w:val="28"/>
        </w:rPr>
        <w:lastRenderedPageBreak/>
        <w:t>Приложение</w:t>
      </w:r>
      <w:r w:rsidR="00742540">
        <w:rPr>
          <w:rFonts w:ascii="Times New Roman" w:hAnsi="Times New Roman"/>
          <w:sz w:val="28"/>
          <w:szCs w:val="28"/>
        </w:rPr>
        <w:t xml:space="preserve"> №</w:t>
      </w:r>
      <w:r w:rsidRPr="00942F34">
        <w:rPr>
          <w:rFonts w:ascii="Times New Roman" w:hAnsi="Times New Roman"/>
          <w:sz w:val="28"/>
          <w:szCs w:val="28"/>
        </w:rPr>
        <w:t xml:space="preserve"> </w:t>
      </w:r>
      <w:r w:rsidR="00742540">
        <w:rPr>
          <w:rFonts w:ascii="Times New Roman" w:hAnsi="Times New Roman"/>
          <w:sz w:val="28"/>
          <w:szCs w:val="28"/>
        </w:rPr>
        <w:t>1</w:t>
      </w:r>
    </w:p>
    <w:p w:rsidR="00742540" w:rsidRDefault="00742540" w:rsidP="00742540">
      <w:pPr>
        <w:autoSpaceDN w:val="0"/>
        <w:spacing w:after="0" w:line="240" w:lineRule="auto"/>
        <w:jc w:val="right"/>
        <w:rPr>
          <w:rFonts w:ascii="Times New Roman" w:hAnsi="Times New Roman"/>
          <w:sz w:val="28"/>
          <w:szCs w:val="28"/>
        </w:rPr>
      </w:pPr>
      <w:r>
        <w:rPr>
          <w:rFonts w:ascii="Times New Roman" w:hAnsi="Times New Roman"/>
          <w:sz w:val="28"/>
          <w:szCs w:val="28"/>
        </w:rPr>
        <w:t xml:space="preserve">к муниципальной </w:t>
      </w:r>
      <w:r w:rsidRPr="00464507">
        <w:rPr>
          <w:rFonts w:ascii="Times New Roman" w:hAnsi="Times New Roman"/>
          <w:sz w:val="28"/>
          <w:szCs w:val="28"/>
        </w:rPr>
        <w:t xml:space="preserve"> </w:t>
      </w:r>
      <w:r>
        <w:rPr>
          <w:rFonts w:ascii="Times New Roman" w:hAnsi="Times New Roman"/>
          <w:sz w:val="28"/>
          <w:szCs w:val="28"/>
        </w:rPr>
        <w:t>п</w:t>
      </w:r>
      <w:r w:rsidRPr="00464507">
        <w:rPr>
          <w:rFonts w:ascii="Times New Roman" w:hAnsi="Times New Roman"/>
          <w:sz w:val="28"/>
          <w:szCs w:val="28"/>
        </w:rPr>
        <w:t>рограмм</w:t>
      </w:r>
      <w:r>
        <w:rPr>
          <w:rFonts w:ascii="Times New Roman" w:hAnsi="Times New Roman"/>
          <w:sz w:val="28"/>
          <w:szCs w:val="28"/>
        </w:rPr>
        <w:t>е</w:t>
      </w:r>
    </w:p>
    <w:p w:rsidR="00742540" w:rsidRDefault="00742540" w:rsidP="00742540">
      <w:pPr>
        <w:autoSpaceDN w:val="0"/>
        <w:spacing w:after="0" w:line="240" w:lineRule="auto"/>
        <w:jc w:val="right"/>
        <w:rPr>
          <w:rFonts w:ascii="Times New Roman" w:hAnsi="Times New Roman"/>
          <w:sz w:val="28"/>
          <w:szCs w:val="28"/>
        </w:rPr>
      </w:pPr>
      <w:r w:rsidRPr="00464507">
        <w:rPr>
          <w:rFonts w:ascii="Times New Roman" w:hAnsi="Times New Roman"/>
          <w:sz w:val="28"/>
          <w:szCs w:val="28"/>
        </w:rPr>
        <w:t xml:space="preserve"> «</w:t>
      </w:r>
      <w:r>
        <w:rPr>
          <w:rFonts w:ascii="Times New Roman" w:hAnsi="Times New Roman"/>
          <w:sz w:val="28"/>
          <w:szCs w:val="28"/>
        </w:rPr>
        <w:t>Профилактика правонарушений на территории</w:t>
      </w:r>
    </w:p>
    <w:p w:rsidR="00742540" w:rsidRDefault="00742540" w:rsidP="00742540">
      <w:pPr>
        <w:autoSpaceDN w:val="0"/>
        <w:spacing w:after="0" w:line="240" w:lineRule="auto"/>
        <w:jc w:val="right"/>
        <w:rPr>
          <w:rFonts w:ascii="Times New Roman" w:hAnsi="Times New Roman"/>
          <w:sz w:val="28"/>
          <w:szCs w:val="28"/>
        </w:rPr>
      </w:pPr>
      <w:r w:rsidRPr="00464507">
        <w:rPr>
          <w:rFonts w:ascii="Times New Roman" w:hAnsi="Times New Roman"/>
          <w:sz w:val="28"/>
          <w:szCs w:val="28"/>
        </w:rPr>
        <w:t xml:space="preserve"> Иловлинско</w:t>
      </w:r>
      <w:r>
        <w:rPr>
          <w:rFonts w:ascii="Times New Roman" w:hAnsi="Times New Roman"/>
          <w:sz w:val="28"/>
          <w:szCs w:val="28"/>
        </w:rPr>
        <w:t>го городского поселения</w:t>
      </w:r>
    </w:p>
    <w:p w:rsidR="00742540" w:rsidRDefault="00742540" w:rsidP="00742540">
      <w:pPr>
        <w:autoSpaceDN w:val="0"/>
        <w:spacing w:after="0" w:line="240" w:lineRule="auto"/>
        <w:jc w:val="right"/>
        <w:rPr>
          <w:rFonts w:ascii="Times New Roman" w:hAnsi="Times New Roman"/>
          <w:sz w:val="28"/>
          <w:szCs w:val="28"/>
        </w:rPr>
      </w:pPr>
      <w:r>
        <w:rPr>
          <w:rFonts w:ascii="Times New Roman" w:hAnsi="Times New Roman"/>
          <w:sz w:val="28"/>
          <w:szCs w:val="28"/>
        </w:rPr>
        <w:t xml:space="preserve"> на 2021-2026</w:t>
      </w:r>
      <w:r w:rsidRPr="00464507">
        <w:rPr>
          <w:rFonts w:ascii="Times New Roman" w:hAnsi="Times New Roman"/>
          <w:sz w:val="28"/>
          <w:szCs w:val="28"/>
        </w:rPr>
        <w:t xml:space="preserve"> годы</w:t>
      </w:r>
      <w:r>
        <w:rPr>
          <w:rFonts w:ascii="Times New Roman" w:hAnsi="Times New Roman"/>
          <w:sz w:val="28"/>
          <w:szCs w:val="28"/>
        </w:rPr>
        <w:t>»</w:t>
      </w:r>
    </w:p>
    <w:p w:rsidR="00742540" w:rsidRPr="00942F34" w:rsidRDefault="00742540" w:rsidP="00742540">
      <w:pPr>
        <w:autoSpaceDN w:val="0"/>
        <w:spacing w:after="0" w:line="240" w:lineRule="auto"/>
        <w:jc w:val="right"/>
        <w:rPr>
          <w:rFonts w:ascii="Times New Roman" w:hAnsi="Times New Roman"/>
          <w:sz w:val="28"/>
          <w:szCs w:val="28"/>
        </w:rPr>
      </w:pPr>
    </w:p>
    <w:p w:rsidR="00942F34" w:rsidRPr="00742540" w:rsidRDefault="00942F34" w:rsidP="00942F34">
      <w:pPr>
        <w:autoSpaceDN w:val="0"/>
        <w:spacing w:after="0" w:line="240" w:lineRule="auto"/>
        <w:jc w:val="center"/>
        <w:rPr>
          <w:rFonts w:ascii="Times New Roman" w:hAnsi="Times New Roman"/>
          <w:sz w:val="28"/>
          <w:szCs w:val="28"/>
          <w:lang w:eastAsia="en-US"/>
        </w:rPr>
      </w:pPr>
      <w:r w:rsidRPr="00742540">
        <w:rPr>
          <w:rFonts w:ascii="Times New Roman" w:hAnsi="Times New Roman"/>
          <w:sz w:val="28"/>
          <w:szCs w:val="28"/>
          <w:lang w:eastAsia="en-US"/>
        </w:rPr>
        <w:t xml:space="preserve">Целевые показатели реализации </w:t>
      </w:r>
      <w:r w:rsidR="00742540" w:rsidRPr="00742540">
        <w:rPr>
          <w:rFonts w:ascii="Times New Roman" w:hAnsi="Times New Roman"/>
          <w:sz w:val="28"/>
          <w:szCs w:val="28"/>
          <w:lang w:eastAsia="en-US"/>
        </w:rPr>
        <w:t>муниципальной п</w:t>
      </w:r>
      <w:r w:rsidRPr="00742540">
        <w:rPr>
          <w:rFonts w:ascii="Times New Roman" w:hAnsi="Times New Roman"/>
          <w:sz w:val="28"/>
          <w:szCs w:val="28"/>
          <w:lang w:eastAsia="en-US"/>
        </w:rPr>
        <w:t>рограммы</w:t>
      </w:r>
    </w:p>
    <w:p w:rsidR="00942F34" w:rsidRPr="00742540" w:rsidRDefault="00742540" w:rsidP="00942F34">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w:t>
      </w:r>
      <w:r w:rsidR="00942F34" w:rsidRPr="00742540">
        <w:rPr>
          <w:rFonts w:ascii="Times New Roman" w:hAnsi="Times New Roman"/>
          <w:bCs/>
          <w:sz w:val="28"/>
          <w:szCs w:val="28"/>
        </w:rPr>
        <w:t>ПРОФИЛАКТИКА ПРАВОНАРУШЕНИЙ НА ТЕРРИТОРИИ</w:t>
      </w:r>
    </w:p>
    <w:p w:rsidR="00942F34" w:rsidRPr="00742540" w:rsidRDefault="00942F34" w:rsidP="00942F34">
      <w:pPr>
        <w:widowControl w:val="0"/>
        <w:autoSpaceDE w:val="0"/>
        <w:autoSpaceDN w:val="0"/>
        <w:adjustRightInd w:val="0"/>
        <w:spacing w:after="0" w:line="240" w:lineRule="auto"/>
        <w:jc w:val="center"/>
        <w:rPr>
          <w:rFonts w:ascii="Times New Roman" w:hAnsi="Times New Roman"/>
          <w:bCs/>
          <w:sz w:val="28"/>
          <w:szCs w:val="28"/>
        </w:rPr>
      </w:pPr>
      <w:r w:rsidRPr="00742540">
        <w:rPr>
          <w:rFonts w:ascii="Times New Roman" w:hAnsi="Times New Roman"/>
          <w:bCs/>
          <w:sz w:val="28"/>
          <w:szCs w:val="28"/>
        </w:rPr>
        <w:t xml:space="preserve">ИЛОВЛИНСКОГО ГОРОДСКОГО ПОСЕЛЕНИЯ </w:t>
      </w:r>
    </w:p>
    <w:p w:rsidR="00942F34" w:rsidRPr="00742540" w:rsidRDefault="00AE129E" w:rsidP="00942F34">
      <w:pPr>
        <w:widowControl w:val="0"/>
        <w:autoSpaceDE w:val="0"/>
        <w:autoSpaceDN w:val="0"/>
        <w:adjustRightInd w:val="0"/>
        <w:spacing w:after="0" w:line="240" w:lineRule="auto"/>
        <w:jc w:val="center"/>
        <w:rPr>
          <w:rFonts w:ascii="Times New Roman" w:hAnsi="Times New Roman"/>
          <w:bCs/>
          <w:sz w:val="28"/>
          <w:szCs w:val="28"/>
        </w:rPr>
      </w:pPr>
      <w:r w:rsidRPr="00742540">
        <w:rPr>
          <w:rFonts w:ascii="Times New Roman" w:hAnsi="Times New Roman"/>
          <w:bCs/>
          <w:sz w:val="28"/>
          <w:szCs w:val="28"/>
        </w:rPr>
        <w:t>НА 2021 - 2026</w:t>
      </w:r>
      <w:r w:rsidR="00942F34" w:rsidRPr="00742540">
        <w:rPr>
          <w:rFonts w:ascii="Times New Roman" w:hAnsi="Times New Roman"/>
          <w:bCs/>
          <w:sz w:val="28"/>
          <w:szCs w:val="28"/>
        </w:rPr>
        <w:t xml:space="preserve"> ГОДЫ</w:t>
      </w:r>
      <w:r w:rsidR="00742540">
        <w:rPr>
          <w:rFonts w:ascii="Times New Roman" w:hAnsi="Times New Roman"/>
          <w:bCs/>
          <w:sz w:val="28"/>
          <w:szCs w:val="28"/>
        </w:rPr>
        <w:t>»</w:t>
      </w:r>
    </w:p>
    <w:p w:rsidR="00942F34" w:rsidRPr="00942F34" w:rsidRDefault="00942F34" w:rsidP="00942F34">
      <w:pPr>
        <w:autoSpaceDN w:val="0"/>
        <w:jc w:val="right"/>
        <w:rPr>
          <w:rFonts w:ascii="Times New Roman" w:hAnsi="Times New Roman"/>
          <w:sz w:val="32"/>
          <w:szCs w:val="32"/>
          <w:lang w:eastAsia="en-US"/>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4551"/>
        <w:gridCol w:w="1701"/>
        <w:gridCol w:w="1701"/>
        <w:gridCol w:w="2126"/>
        <w:gridCol w:w="1701"/>
        <w:gridCol w:w="1843"/>
        <w:gridCol w:w="1984"/>
      </w:tblGrid>
      <w:tr w:rsidR="00AE129E" w:rsidRPr="00942F34" w:rsidTr="00EF234A">
        <w:tc>
          <w:tcPr>
            <w:tcW w:w="519" w:type="dxa"/>
            <w:vMerge w:val="restart"/>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w:t>
            </w:r>
          </w:p>
        </w:tc>
        <w:tc>
          <w:tcPr>
            <w:tcW w:w="4551" w:type="dxa"/>
            <w:vMerge w:val="restart"/>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Наименование мероприятия</w:t>
            </w:r>
          </w:p>
        </w:tc>
        <w:tc>
          <w:tcPr>
            <w:tcW w:w="11056" w:type="dxa"/>
            <w:gridSpan w:val="6"/>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 xml:space="preserve">Значение целевого показателя </w:t>
            </w:r>
          </w:p>
        </w:tc>
      </w:tr>
      <w:tr w:rsidR="00AE129E" w:rsidRPr="00942F34" w:rsidTr="00AE129E">
        <w:tc>
          <w:tcPr>
            <w:tcW w:w="519" w:type="dxa"/>
            <w:vMerge/>
            <w:tcBorders>
              <w:top w:val="single" w:sz="4" w:space="0" w:color="auto"/>
              <w:left w:val="single" w:sz="4" w:space="0" w:color="auto"/>
              <w:bottom w:val="single" w:sz="4" w:space="0" w:color="auto"/>
              <w:right w:val="single" w:sz="4" w:space="0" w:color="auto"/>
            </w:tcBorders>
            <w:vAlign w:val="center"/>
            <w:hideMark/>
          </w:tcPr>
          <w:p w:rsidR="00AE129E" w:rsidRPr="00942F34" w:rsidRDefault="00AE129E" w:rsidP="00942F34">
            <w:pPr>
              <w:spacing w:after="0" w:line="240" w:lineRule="auto"/>
              <w:rPr>
                <w:rFonts w:ascii="Times New Roman" w:hAnsi="Times New Roman"/>
                <w:sz w:val="28"/>
                <w:szCs w:val="28"/>
                <w:lang w:eastAsia="en-US"/>
              </w:rPr>
            </w:pPr>
          </w:p>
        </w:tc>
        <w:tc>
          <w:tcPr>
            <w:tcW w:w="4551" w:type="dxa"/>
            <w:vMerge/>
            <w:tcBorders>
              <w:top w:val="single" w:sz="4" w:space="0" w:color="auto"/>
              <w:left w:val="single" w:sz="4" w:space="0" w:color="auto"/>
              <w:bottom w:val="single" w:sz="4" w:space="0" w:color="auto"/>
              <w:right w:val="single" w:sz="4" w:space="0" w:color="auto"/>
            </w:tcBorders>
            <w:vAlign w:val="center"/>
            <w:hideMark/>
          </w:tcPr>
          <w:p w:rsidR="00AE129E" w:rsidRPr="00942F34" w:rsidRDefault="00AE129E" w:rsidP="00942F34">
            <w:pPr>
              <w:spacing w:after="0" w:line="240" w:lineRule="auto"/>
              <w:rPr>
                <w:rFonts w:ascii="Times New Roman" w:hAnsi="Times New Roman"/>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2021  </w:t>
            </w:r>
            <w:r w:rsidRPr="00942F34">
              <w:rPr>
                <w:rFonts w:ascii="Times New Roman" w:hAnsi="Times New Roman"/>
                <w:sz w:val="28"/>
                <w:szCs w:val="28"/>
                <w:lang w:eastAsia="en-US"/>
              </w:rPr>
              <w:t>год</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2022  </w:t>
            </w:r>
            <w:r w:rsidRPr="00942F34">
              <w:rPr>
                <w:rFonts w:ascii="Times New Roman" w:hAnsi="Times New Roman"/>
                <w:sz w:val="28"/>
                <w:szCs w:val="28"/>
                <w:lang w:eastAsia="en-US"/>
              </w:rPr>
              <w:t>год</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2023  </w:t>
            </w:r>
            <w:r w:rsidRPr="00942F34">
              <w:rPr>
                <w:rFonts w:ascii="Times New Roman" w:hAnsi="Times New Roman"/>
                <w:sz w:val="28"/>
                <w:szCs w:val="28"/>
                <w:lang w:eastAsia="en-US"/>
              </w:rPr>
              <w:t>год</w:t>
            </w:r>
          </w:p>
        </w:tc>
        <w:tc>
          <w:tcPr>
            <w:tcW w:w="1701" w:type="dxa"/>
            <w:tcBorders>
              <w:top w:val="single" w:sz="4" w:space="0" w:color="auto"/>
              <w:left w:val="single" w:sz="4" w:space="0" w:color="auto"/>
              <w:bottom w:val="single" w:sz="4" w:space="0" w:color="auto"/>
              <w:right w:val="single" w:sz="4" w:space="0" w:color="auto"/>
            </w:tcBorders>
          </w:tcPr>
          <w:p w:rsidR="00AE129E"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2024  </w:t>
            </w:r>
            <w:r w:rsidRPr="00942F34">
              <w:rPr>
                <w:rFonts w:ascii="Times New Roman" w:hAnsi="Times New Roman"/>
                <w:sz w:val="28"/>
                <w:szCs w:val="28"/>
                <w:lang w:eastAsia="en-US"/>
              </w:rPr>
              <w:t>год</w:t>
            </w:r>
          </w:p>
        </w:tc>
        <w:tc>
          <w:tcPr>
            <w:tcW w:w="1843" w:type="dxa"/>
            <w:tcBorders>
              <w:top w:val="single" w:sz="4" w:space="0" w:color="auto"/>
              <w:left w:val="single" w:sz="4" w:space="0" w:color="auto"/>
              <w:bottom w:val="single" w:sz="4" w:space="0" w:color="auto"/>
              <w:right w:val="single" w:sz="4" w:space="0" w:color="auto"/>
            </w:tcBorders>
          </w:tcPr>
          <w:p w:rsidR="00AE129E"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2025  </w:t>
            </w:r>
            <w:r w:rsidRPr="00942F34">
              <w:rPr>
                <w:rFonts w:ascii="Times New Roman" w:hAnsi="Times New Roman"/>
                <w:sz w:val="28"/>
                <w:szCs w:val="28"/>
                <w:lang w:eastAsia="en-US"/>
              </w:rPr>
              <w:t>год</w:t>
            </w:r>
          </w:p>
        </w:tc>
        <w:tc>
          <w:tcPr>
            <w:tcW w:w="1984" w:type="dxa"/>
            <w:tcBorders>
              <w:top w:val="single" w:sz="4" w:space="0" w:color="auto"/>
              <w:left w:val="single" w:sz="4" w:space="0" w:color="auto"/>
              <w:bottom w:val="single" w:sz="4" w:space="0" w:color="auto"/>
              <w:right w:val="single" w:sz="4" w:space="0" w:color="auto"/>
            </w:tcBorders>
          </w:tcPr>
          <w:p w:rsidR="00AE129E" w:rsidRDefault="00AE129E" w:rsidP="00AE129E">
            <w:pPr>
              <w:autoSpaceDN w:val="0"/>
              <w:spacing w:after="0"/>
              <w:jc w:val="center"/>
              <w:rPr>
                <w:rFonts w:ascii="Times New Roman" w:hAnsi="Times New Roman"/>
                <w:sz w:val="28"/>
                <w:szCs w:val="28"/>
                <w:lang w:eastAsia="en-US"/>
              </w:rPr>
            </w:pPr>
            <w:r>
              <w:rPr>
                <w:rFonts w:ascii="Times New Roman" w:hAnsi="Times New Roman"/>
                <w:sz w:val="28"/>
                <w:szCs w:val="28"/>
                <w:lang w:eastAsia="en-US"/>
              </w:rPr>
              <w:t xml:space="preserve">2026  </w:t>
            </w:r>
            <w:r w:rsidRPr="00942F34">
              <w:rPr>
                <w:rFonts w:ascii="Times New Roman" w:hAnsi="Times New Roman"/>
                <w:sz w:val="28"/>
                <w:szCs w:val="28"/>
                <w:lang w:eastAsia="en-US"/>
              </w:rPr>
              <w:t>год</w:t>
            </w:r>
          </w:p>
        </w:tc>
      </w:tr>
      <w:tr w:rsidR="00AE129E" w:rsidRPr="00942F34" w:rsidTr="00AE129E">
        <w:tc>
          <w:tcPr>
            <w:tcW w:w="519" w:type="dxa"/>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11</w:t>
            </w:r>
          </w:p>
        </w:tc>
        <w:tc>
          <w:tcPr>
            <w:tcW w:w="4551" w:type="dxa"/>
            <w:tcBorders>
              <w:top w:val="single" w:sz="4" w:space="0" w:color="auto"/>
              <w:left w:val="single" w:sz="4" w:space="0" w:color="auto"/>
              <w:bottom w:val="single" w:sz="4" w:space="0" w:color="auto"/>
              <w:right w:val="single" w:sz="4" w:space="0" w:color="auto"/>
            </w:tcBorders>
            <w:hideMark/>
          </w:tcPr>
          <w:p w:rsidR="00AE129E" w:rsidRPr="00742540" w:rsidRDefault="00AE129E" w:rsidP="00AE129E">
            <w:pPr>
              <w:autoSpaceDN w:val="0"/>
              <w:spacing w:after="0"/>
              <w:jc w:val="center"/>
              <w:rPr>
                <w:rFonts w:ascii="Times New Roman" w:hAnsi="Times New Roman"/>
                <w:sz w:val="28"/>
                <w:szCs w:val="28"/>
                <w:lang w:eastAsia="en-US"/>
              </w:rPr>
            </w:pPr>
            <w:r w:rsidRPr="00742540">
              <w:rPr>
                <w:rFonts w:ascii="Times New Roman" w:hAnsi="Times New Roman"/>
                <w:sz w:val="28"/>
                <w:szCs w:val="28"/>
                <w:lang w:eastAsia="en-US"/>
              </w:rPr>
              <w:t>Увеличение посещаемости мероприятий  по профилактике правонарушения населением</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33</w:t>
            </w:r>
            <w:r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34</w:t>
            </w:r>
            <w:r w:rsidR="00AE129E" w:rsidRPr="00942F34">
              <w:rPr>
                <w:rFonts w:ascii="Times New Roman" w:hAnsi="Times New Roman"/>
                <w:sz w:val="28"/>
                <w:szCs w:val="28"/>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35</w:t>
            </w:r>
            <w:r w:rsidR="00AE129E"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36</w:t>
            </w:r>
            <w:r w:rsidRPr="00942F34">
              <w:rPr>
                <w:rFonts w:ascii="Times New Roman" w:hAnsi="Times New Roman"/>
                <w:sz w:val="28"/>
                <w:szCs w:val="28"/>
                <w:lang w:eastAsia="en-US"/>
              </w:rPr>
              <w:t>%</w:t>
            </w:r>
          </w:p>
        </w:tc>
        <w:tc>
          <w:tcPr>
            <w:tcW w:w="1843"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37</w:t>
            </w:r>
            <w:r w:rsidRPr="00942F34">
              <w:rPr>
                <w:rFonts w:ascii="Times New Roman" w:hAnsi="Times New Roman"/>
                <w:sz w:val="28"/>
                <w:szCs w:val="28"/>
                <w:lang w:eastAsia="en-US"/>
              </w:rPr>
              <w:t>%</w:t>
            </w:r>
          </w:p>
        </w:tc>
        <w:tc>
          <w:tcPr>
            <w:tcW w:w="1984"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38</w:t>
            </w:r>
            <w:r w:rsidRPr="00942F34">
              <w:rPr>
                <w:rFonts w:ascii="Times New Roman" w:hAnsi="Times New Roman"/>
                <w:sz w:val="28"/>
                <w:szCs w:val="28"/>
                <w:lang w:eastAsia="en-US"/>
              </w:rPr>
              <w:t>%</w:t>
            </w:r>
          </w:p>
        </w:tc>
      </w:tr>
      <w:tr w:rsidR="00AE129E" w:rsidRPr="00942F34" w:rsidTr="00AE129E">
        <w:tc>
          <w:tcPr>
            <w:tcW w:w="519" w:type="dxa"/>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 xml:space="preserve">22 </w:t>
            </w:r>
          </w:p>
        </w:tc>
        <w:tc>
          <w:tcPr>
            <w:tcW w:w="4551" w:type="dxa"/>
            <w:tcBorders>
              <w:top w:val="single" w:sz="4" w:space="0" w:color="auto"/>
              <w:left w:val="single" w:sz="4" w:space="0" w:color="auto"/>
              <w:bottom w:val="single" w:sz="4" w:space="0" w:color="auto"/>
              <w:right w:val="single" w:sz="4" w:space="0" w:color="auto"/>
            </w:tcBorders>
            <w:hideMark/>
          </w:tcPr>
          <w:p w:rsidR="00AE129E" w:rsidRPr="00742540" w:rsidRDefault="00AE129E" w:rsidP="00AE129E">
            <w:pPr>
              <w:autoSpaceDN w:val="0"/>
              <w:spacing w:after="0"/>
              <w:ind w:firstLine="48"/>
              <w:jc w:val="center"/>
              <w:rPr>
                <w:rFonts w:ascii="Times New Roman" w:hAnsi="Times New Roman"/>
                <w:sz w:val="28"/>
                <w:szCs w:val="28"/>
                <w:lang w:eastAsia="en-US"/>
              </w:rPr>
            </w:pPr>
            <w:r w:rsidRPr="00742540">
              <w:rPr>
                <w:rFonts w:ascii="Times New Roman" w:hAnsi="Times New Roman"/>
                <w:sz w:val="28"/>
                <w:szCs w:val="28"/>
                <w:lang w:eastAsia="en-US"/>
              </w:rPr>
              <w:t>Увеличение мероприятий в сфере профилактике правонарушения.</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16</w:t>
            </w:r>
            <w:r w:rsidRPr="00942F34">
              <w:rPr>
                <w:rFonts w:ascii="Times New Roman" w:hAnsi="Times New Roman"/>
                <w:sz w:val="28"/>
                <w:szCs w:val="28"/>
                <w:lang w:eastAsia="en-US"/>
              </w:rPr>
              <w:t xml:space="preserve"> ед.</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18</w:t>
            </w:r>
            <w:r w:rsidRPr="00942F34">
              <w:rPr>
                <w:rFonts w:ascii="Times New Roman" w:hAnsi="Times New Roman"/>
                <w:sz w:val="28"/>
                <w:szCs w:val="28"/>
                <w:lang w:eastAsia="en-US"/>
              </w:rPr>
              <w:t xml:space="preserve"> ед.</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20</w:t>
            </w:r>
            <w:r w:rsidRPr="00942F34">
              <w:rPr>
                <w:rFonts w:ascii="Times New Roman" w:hAnsi="Times New Roman"/>
                <w:sz w:val="28"/>
                <w:szCs w:val="28"/>
                <w:lang w:eastAsia="en-US"/>
              </w:rPr>
              <w:t xml:space="preserve"> ед.</w:t>
            </w:r>
          </w:p>
        </w:tc>
        <w:tc>
          <w:tcPr>
            <w:tcW w:w="1701"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21 ед.</w:t>
            </w:r>
          </w:p>
        </w:tc>
        <w:tc>
          <w:tcPr>
            <w:tcW w:w="1843"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23 ед.</w:t>
            </w:r>
          </w:p>
        </w:tc>
        <w:tc>
          <w:tcPr>
            <w:tcW w:w="1984"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25 ед.</w:t>
            </w:r>
          </w:p>
        </w:tc>
      </w:tr>
      <w:tr w:rsidR="00AE129E" w:rsidRPr="00942F34" w:rsidTr="00AE129E">
        <w:tc>
          <w:tcPr>
            <w:tcW w:w="519" w:type="dxa"/>
            <w:tcBorders>
              <w:top w:val="single" w:sz="4" w:space="0" w:color="auto"/>
              <w:left w:val="single" w:sz="4" w:space="0" w:color="auto"/>
              <w:bottom w:val="single" w:sz="4" w:space="0" w:color="auto"/>
              <w:right w:val="single" w:sz="4" w:space="0" w:color="auto"/>
            </w:tcBorders>
            <w:hideMark/>
          </w:tcPr>
          <w:p w:rsidR="00AE129E" w:rsidRPr="00942F34" w:rsidRDefault="00AE129E" w:rsidP="00942F34">
            <w:pPr>
              <w:autoSpaceDN w:val="0"/>
              <w:spacing w:after="0"/>
              <w:ind w:firstLine="851"/>
              <w:jc w:val="center"/>
              <w:rPr>
                <w:rFonts w:ascii="Times New Roman" w:hAnsi="Times New Roman"/>
                <w:sz w:val="28"/>
                <w:szCs w:val="28"/>
                <w:lang w:eastAsia="en-US"/>
              </w:rPr>
            </w:pPr>
            <w:r w:rsidRPr="00942F34">
              <w:rPr>
                <w:rFonts w:ascii="Times New Roman" w:hAnsi="Times New Roman"/>
                <w:sz w:val="28"/>
                <w:szCs w:val="28"/>
                <w:lang w:eastAsia="en-US"/>
              </w:rPr>
              <w:t>33</w:t>
            </w:r>
          </w:p>
        </w:tc>
        <w:tc>
          <w:tcPr>
            <w:tcW w:w="4551" w:type="dxa"/>
            <w:tcBorders>
              <w:top w:val="single" w:sz="4" w:space="0" w:color="auto"/>
              <w:left w:val="single" w:sz="4" w:space="0" w:color="auto"/>
              <w:bottom w:val="single" w:sz="4" w:space="0" w:color="auto"/>
              <w:right w:val="single" w:sz="4" w:space="0" w:color="auto"/>
            </w:tcBorders>
            <w:hideMark/>
          </w:tcPr>
          <w:p w:rsidR="00AE129E" w:rsidRPr="00742540" w:rsidRDefault="00AE129E" w:rsidP="00AE129E">
            <w:pPr>
              <w:autoSpaceDN w:val="0"/>
              <w:spacing w:after="0"/>
              <w:jc w:val="center"/>
              <w:rPr>
                <w:rFonts w:ascii="Times New Roman" w:hAnsi="Times New Roman"/>
                <w:sz w:val="28"/>
                <w:szCs w:val="28"/>
                <w:lang w:eastAsia="en-US"/>
              </w:rPr>
            </w:pPr>
            <w:r w:rsidRPr="00742540">
              <w:rPr>
                <w:rFonts w:ascii="Times New Roman" w:hAnsi="Times New Roman"/>
                <w:sz w:val="28"/>
                <w:szCs w:val="28"/>
                <w:lang w:eastAsia="en-US"/>
              </w:rPr>
              <w:t>Доля граждан в возрасте от 14 до 30 лет, участвующих в мероприятиях.</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AE129E" w:rsidP="003848CA">
            <w:pPr>
              <w:autoSpaceDN w:val="0"/>
              <w:spacing w:after="0"/>
              <w:rPr>
                <w:rFonts w:ascii="Times New Roman" w:hAnsi="Times New Roman"/>
                <w:sz w:val="28"/>
                <w:szCs w:val="28"/>
                <w:lang w:eastAsia="en-US"/>
              </w:rPr>
            </w:pPr>
            <w:r>
              <w:rPr>
                <w:rFonts w:ascii="Times New Roman" w:hAnsi="Times New Roman"/>
                <w:sz w:val="28"/>
                <w:szCs w:val="28"/>
                <w:lang w:eastAsia="en-US"/>
              </w:rPr>
              <w:t>29</w:t>
            </w:r>
            <w:r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30</w:t>
            </w:r>
            <w:r w:rsidR="00AE129E" w:rsidRPr="00942F34">
              <w:rPr>
                <w:rFonts w:ascii="Times New Roman" w:hAnsi="Times New Roman"/>
                <w:sz w:val="28"/>
                <w:szCs w:val="28"/>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rsidR="00AE129E" w:rsidRPr="00942F34"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31</w:t>
            </w:r>
            <w:r w:rsidR="00AE129E" w:rsidRPr="00942F34">
              <w:rPr>
                <w:rFonts w:ascii="Times New Roman" w:hAnsi="Times New Roman"/>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33</w:t>
            </w:r>
            <w:r w:rsidRPr="00942F34">
              <w:rPr>
                <w:rFonts w:ascii="Times New Roman" w:hAnsi="Times New Roman"/>
                <w:sz w:val="28"/>
                <w:szCs w:val="28"/>
                <w:lang w:eastAsia="en-US"/>
              </w:rPr>
              <w:t>%</w:t>
            </w:r>
          </w:p>
        </w:tc>
        <w:tc>
          <w:tcPr>
            <w:tcW w:w="1843"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34</w:t>
            </w:r>
            <w:r w:rsidRPr="00942F34">
              <w:rPr>
                <w:rFonts w:ascii="Times New Roman" w:hAnsi="Times New Roman"/>
                <w:sz w:val="28"/>
                <w:szCs w:val="28"/>
                <w:lang w:eastAsia="en-US"/>
              </w:rPr>
              <w:t>%</w:t>
            </w:r>
          </w:p>
        </w:tc>
        <w:tc>
          <w:tcPr>
            <w:tcW w:w="1984" w:type="dxa"/>
            <w:tcBorders>
              <w:top w:val="single" w:sz="4" w:space="0" w:color="auto"/>
              <w:left w:val="single" w:sz="4" w:space="0" w:color="auto"/>
              <w:bottom w:val="single" w:sz="4" w:space="0" w:color="auto"/>
              <w:right w:val="single" w:sz="4" w:space="0" w:color="auto"/>
            </w:tcBorders>
          </w:tcPr>
          <w:p w:rsidR="00AE129E" w:rsidRDefault="003848CA" w:rsidP="003848CA">
            <w:pPr>
              <w:autoSpaceDN w:val="0"/>
              <w:spacing w:after="0"/>
              <w:rPr>
                <w:rFonts w:ascii="Times New Roman" w:hAnsi="Times New Roman"/>
                <w:sz w:val="28"/>
                <w:szCs w:val="28"/>
                <w:lang w:eastAsia="en-US"/>
              </w:rPr>
            </w:pPr>
            <w:r>
              <w:rPr>
                <w:rFonts w:ascii="Times New Roman" w:hAnsi="Times New Roman"/>
                <w:sz w:val="28"/>
                <w:szCs w:val="28"/>
                <w:lang w:eastAsia="en-US"/>
              </w:rPr>
              <w:t>35</w:t>
            </w:r>
            <w:r w:rsidRPr="00942F34">
              <w:rPr>
                <w:rFonts w:ascii="Times New Roman" w:hAnsi="Times New Roman"/>
                <w:sz w:val="28"/>
                <w:szCs w:val="28"/>
                <w:lang w:eastAsia="en-US"/>
              </w:rPr>
              <w:t>%</w:t>
            </w:r>
          </w:p>
        </w:tc>
      </w:tr>
    </w:tbl>
    <w:p w:rsidR="00942F34" w:rsidRPr="00942F34" w:rsidRDefault="00942F34" w:rsidP="00942F34">
      <w:pPr>
        <w:widowControl w:val="0"/>
        <w:autoSpaceDE w:val="0"/>
        <w:autoSpaceDN w:val="0"/>
        <w:adjustRightInd w:val="0"/>
        <w:spacing w:after="0" w:line="240" w:lineRule="auto"/>
        <w:ind w:firstLine="720"/>
        <w:jc w:val="both"/>
        <w:rPr>
          <w:rFonts w:ascii="Times New Roman" w:hAnsi="Times New Roman"/>
          <w:sz w:val="24"/>
          <w:szCs w:val="24"/>
        </w:rPr>
      </w:pPr>
    </w:p>
    <w:p w:rsidR="00942F34" w:rsidRPr="00942F34" w:rsidRDefault="00942F34" w:rsidP="00942F34">
      <w:pPr>
        <w:widowControl w:val="0"/>
        <w:autoSpaceDE w:val="0"/>
        <w:autoSpaceDN w:val="0"/>
        <w:adjustRightInd w:val="0"/>
        <w:spacing w:after="0" w:line="240" w:lineRule="auto"/>
        <w:ind w:firstLine="720"/>
        <w:jc w:val="both"/>
        <w:rPr>
          <w:rFonts w:ascii="Times New Roman" w:hAnsi="Times New Roman"/>
          <w:sz w:val="24"/>
          <w:szCs w:val="24"/>
        </w:rPr>
      </w:pPr>
    </w:p>
    <w:p w:rsidR="00942F34" w:rsidRDefault="00942F34"/>
    <w:sectPr w:rsidR="00942F34" w:rsidSect="00CB0BB3">
      <w:pgSz w:w="16838" w:h="11906" w:orient="landscape"/>
      <w:pgMar w:top="851" w:right="425" w:bottom="1701" w:left="53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BB2C81"/>
    <w:multiLevelType w:val="hybridMultilevel"/>
    <w:tmpl w:val="80A6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964700"/>
    <w:multiLevelType w:val="multilevel"/>
    <w:tmpl w:val="EF9E30DA"/>
    <w:lvl w:ilvl="0">
      <w:start w:val="1"/>
      <w:numFmt w:val="upperRoman"/>
      <w:lvlText w:val="%1."/>
      <w:lvlJc w:val="left"/>
      <w:pPr>
        <w:ind w:left="1080" w:hanging="72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0FB"/>
    <w:rsid w:val="000E48E7"/>
    <w:rsid w:val="000E7DC2"/>
    <w:rsid w:val="00115E9F"/>
    <w:rsid w:val="00125E2F"/>
    <w:rsid w:val="0019450E"/>
    <w:rsid w:val="001A744E"/>
    <w:rsid w:val="00212329"/>
    <w:rsid w:val="002141DF"/>
    <w:rsid w:val="003723BE"/>
    <w:rsid w:val="00376C5F"/>
    <w:rsid w:val="003848CA"/>
    <w:rsid w:val="00423AEE"/>
    <w:rsid w:val="00485BAD"/>
    <w:rsid w:val="00530166"/>
    <w:rsid w:val="00655AF1"/>
    <w:rsid w:val="006D5563"/>
    <w:rsid w:val="007331BC"/>
    <w:rsid w:val="00742540"/>
    <w:rsid w:val="007838BA"/>
    <w:rsid w:val="00797355"/>
    <w:rsid w:val="007C6F97"/>
    <w:rsid w:val="007D5E54"/>
    <w:rsid w:val="007F1F24"/>
    <w:rsid w:val="00840FA7"/>
    <w:rsid w:val="00865E3A"/>
    <w:rsid w:val="008C6C26"/>
    <w:rsid w:val="00942F34"/>
    <w:rsid w:val="009A1DF6"/>
    <w:rsid w:val="00AE129E"/>
    <w:rsid w:val="00BB22DB"/>
    <w:rsid w:val="00C54E7D"/>
    <w:rsid w:val="00CB0649"/>
    <w:rsid w:val="00CB0BB3"/>
    <w:rsid w:val="00CB5A7C"/>
    <w:rsid w:val="00CD58CF"/>
    <w:rsid w:val="00D161EF"/>
    <w:rsid w:val="00D60A8D"/>
    <w:rsid w:val="00DE73FB"/>
    <w:rsid w:val="00E80577"/>
    <w:rsid w:val="00E810FB"/>
    <w:rsid w:val="00F11A0B"/>
    <w:rsid w:val="00F556EC"/>
    <w:rsid w:val="00FB0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036D71-D59E-46EC-904E-2DA4601B2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ind w:firstLine="85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8E7"/>
    <w:pPr>
      <w:spacing w:after="200" w:line="276" w:lineRule="auto"/>
      <w:ind w:firstLine="0"/>
    </w:pPr>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48E7"/>
    <w:pPr>
      <w:ind w:firstLine="0"/>
    </w:pPr>
    <w:rPr>
      <w:rFonts w:ascii="Calibri" w:eastAsia="Times New Roman" w:hAnsi="Calibri" w:cs="Times New Roman"/>
      <w:sz w:val="22"/>
      <w:lang w:eastAsia="ru-RU"/>
    </w:rPr>
  </w:style>
  <w:style w:type="paragraph" w:customStyle="1" w:styleId="ConsPlusNonformat">
    <w:name w:val="ConsPlusNonformat"/>
    <w:uiPriority w:val="99"/>
    <w:rsid w:val="000E48E7"/>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a4">
    <w:name w:val="Нормальный (таблица)"/>
    <w:basedOn w:val="a"/>
    <w:next w:val="a"/>
    <w:uiPriority w:val="99"/>
    <w:rsid w:val="000E48E7"/>
    <w:pPr>
      <w:widowControl w:val="0"/>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
    <w:next w:val="a"/>
    <w:uiPriority w:val="99"/>
    <w:rsid w:val="000E48E7"/>
    <w:pPr>
      <w:widowControl w:val="0"/>
      <w:autoSpaceDE w:val="0"/>
      <w:autoSpaceDN w:val="0"/>
      <w:adjustRightInd w:val="0"/>
      <w:spacing w:after="0" w:line="240" w:lineRule="auto"/>
    </w:pPr>
    <w:rPr>
      <w:rFonts w:ascii="Arial" w:hAnsi="Arial" w:cs="Arial"/>
      <w:sz w:val="24"/>
      <w:szCs w:val="24"/>
    </w:rPr>
  </w:style>
  <w:style w:type="paragraph" w:styleId="a6">
    <w:name w:val="List Paragraph"/>
    <w:basedOn w:val="a"/>
    <w:uiPriority w:val="34"/>
    <w:qFormat/>
    <w:rsid w:val="00CB0BB3"/>
    <w:pPr>
      <w:ind w:left="720"/>
      <w:contextualSpacing/>
    </w:pPr>
  </w:style>
  <w:style w:type="paragraph" w:styleId="a7">
    <w:name w:val="Balloon Text"/>
    <w:basedOn w:val="a"/>
    <w:link w:val="a8"/>
    <w:uiPriority w:val="99"/>
    <w:semiHidden/>
    <w:unhideWhenUsed/>
    <w:rsid w:val="006D55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D556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75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4E993-1EC4-417D-99B1-889EA1D25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2542</Words>
  <Characters>14490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2018-11-29T13:43:00Z</cp:lastPrinted>
  <dcterms:created xsi:type="dcterms:W3CDTF">2018-12-01T08:07:00Z</dcterms:created>
  <dcterms:modified xsi:type="dcterms:W3CDTF">2020-12-01T05:44:00Z</dcterms:modified>
</cp:coreProperties>
</file>